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C40DD" w14:textId="77777777" w:rsidR="00BB667C" w:rsidRPr="00313BF3" w:rsidRDefault="00BB667C" w:rsidP="00BB667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13BF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1A13714" w14:textId="77777777" w:rsidR="00BB667C" w:rsidRPr="00313BF3" w:rsidRDefault="00BB667C" w:rsidP="00BB667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13BF3">
        <w:rPr>
          <w:rFonts w:ascii="Times New Roman" w:hAnsi="Times New Roman" w:cs="Times New Roman"/>
          <w:sz w:val="24"/>
          <w:szCs w:val="24"/>
        </w:rPr>
        <w:t>«СРЕДНЯЯ ШКОЛА №43»</w:t>
      </w:r>
    </w:p>
    <w:p w14:paraId="10CAB71C" w14:textId="77777777" w:rsidR="00BB667C" w:rsidRPr="00313BF3" w:rsidRDefault="00BB667C" w:rsidP="00BB667C">
      <w:pPr>
        <w:tabs>
          <w:tab w:val="left" w:pos="6379"/>
          <w:tab w:val="left" w:pos="6521"/>
          <w:tab w:val="left" w:pos="68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4BDF7387" w14:textId="77777777" w:rsidR="00BB667C" w:rsidRPr="00313BF3" w:rsidRDefault="00BB667C" w:rsidP="00BB667C">
      <w:pPr>
        <w:tabs>
          <w:tab w:val="left" w:pos="6379"/>
          <w:tab w:val="left" w:pos="6521"/>
          <w:tab w:val="left" w:pos="68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565FF163" w14:textId="77777777" w:rsidR="00BB667C" w:rsidRPr="00313BF3" w:rsidRDefault="00BB667C" w:rsidP="00BB667C">
      <w:pPr>
        <w:tabs>
          <w:tab w:val="left" w:pos="6379"/>
          <w:tab w:val="left" w:pos="6521"/>
          <w:tab w:val="left" w:pos="682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39BC39A8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04FCC1F2" w14:textId="77777777" w:rsidR="00BB667C" w:rsidRPr="00313BF3" w:rsidRDefault="00BB667C" w:rsidP="00BB667C">
      <w:pPr>
        <w:tabs>
          <w:tab w:val="left" w:pos="4820"/>
          <w:tab w:val="left" w:pos="5103"/>
          <w:tab w:val="left" w:pos="633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13BF3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Утверждено</w:t>
      </w:r>
    </w:p>
    <w:p w14:paraId="6FA90135" w14:textId="77777777" w:rsidR="00BB667C" w:rsidRPr="00313BF3" w:rsidRDefault="00BB667C" w:rsidP="00BB667C">
      <w:pPr>
        <w:tabs>
          <w:tab w:val="left" w:pos="633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13BF3">
        <w:rPr>
          <w:rFonts w:ascii="Times New Roman" w:hAnsi="Times New Roman" w:cs="Times New Roman"/>
          <w:sz w:val="24"/>
          <w:szCs w:val="24"/>
        </w:rPr>
        <w:t xml:space="preserve">Зам. директора по УВ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3BF3">
        <w:rPr>
          <w:rFonts w:ascii="Times New Roman" w:hAnsi="Times New Roman" w:cs="Times New Roman"/>
          <w:sz w:val="24"/>
          <w:szCs w:val="24"/>
        </w:rPr>
        <w:t xml:space="preserve">  приказом директора МБОУ "СШ № 43"</w:t>
      </w:r>
    </w:p>
    <w:p w14:paraId="41A0331C" w14:textId="2664A702" w:rsidR="00BB667C" w:rsidRPr="00313BF3" w:rsidRDefault="00735017" w:rsidP="00FD121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"___"________2024</w:t>
      </w:r>
      <w:r w:rsidR="00FD1213" w:rsidRPr="00313BF3">
        <w:rPr>
          <w:rFonts w:ascii="Times New Roman" w:hAnsi="Times New Roman" w:cs="Times New Roman"/>
          <w:sz w:val="24"/>
          <w:szCs w:val="24"/>
        </w:rPr>
        <w:t xml:space="preserve"> г.</w:t>
      </w:r>
      <w:r w:rsidR="00FD1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B090F">
        <w:rPr>
          <w:rFonts w:ascii="Times New Roman" w:hAnsi="Times New Roman" w:cs="Times New Roman"/>
          <w:sz w:val="24"/>
          <w:szCs w:val="24"/>
        </w:rPr>
        <w:t xml:space="preserve">             № ---</w:t>
      </w:r>
      <w:r>
        <w:rPr>
          <w:rFonts w:ascii="Times New Roman" w:hAnsi="Times New Roman" w:cs="Times New Roman"/>
          <w:sz w:val="24"/>
          <w:szCs w:val="24"/>
        </w:rPr>
        <w:t xml:space="preserve"> от 00.09.2024</w:t>
      </w:r>
      <w:r w:rsidR="00FD1213" w:rsidRPr="00313BF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D57F88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13BF3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313BF3">
        <w:rPr>
          <w:rFonts w:ascii="Times New Roman" w:hAnsi="Times New Roman" w:cs="Times New Roman"/>
          <w:sz w:val="24"/>
          <w:szCs w:val="24"/>
        </w:rPr>
        <w:t>Л.С.Покачалова</w:t>
      </w:r>
      <w:proofErr w:type="spellEnd"/>
    </w:p>
    <w:p w14:paraId="4E8A4D63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2AC7A5A9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482AFDF0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345CCD36" w14:textId="77777777" w:rsidR="00BB667C" w:rsidRPr="00313BF3" w:rsidRDefault="00BB667C" w:rsidP="00BB667C">
      <w:pPr>
        <w:tabs>
          <w:tab w:val="left" w:pos="316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67394F1B" w14:textId="77777777" w:rsidR="00BB667C" w:rsidRDefault="00BB667C" w:rsidP="00BB667C">
      <w:pPr>
        <w:tabs>
          <w:tab w:val="left" w:pos="316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1C9CAB62" w14:textId="77777777" w:rsidR="00145589" w:rsidRPr="00313BF3" w:rsidRDefault="00145589" w:rsidP="00BB667C">
      <w:pPr>
        <w:tabs>
          <w:tab w:val="left" w:pos="316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416789A5" w14:textId="77777777" w:rsidR="00BB667C" w:rsidRPr="00313BF3" w:rsidRDefault="00BB667C" w:rsidP="00BB667C">
      <w:pPr>
        <w:tabs>
          <w:tab w:val="left" w:pos="316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3C185DE0" w14:textId="77777777" w:rsidR="00BB667C" w:rsidRPr="00313BF3" w:rsidRDefault="00BB667C" w:rsidP="00BB667C">
      <w:pPr>
        <w:tabs>
          <w:tab w:val="left" w:pos="316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DD6398A" w14:textId="77777777" w:rsidR="00BB667C" w:rsidRPr="00313BF3" w:rsidRDefault="00BB667C" w:rsidP="00BB667C">
      <w:pPr>
        <w:tabs>
          <w:tab w:val="left" w:pos="316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13BF3">
        <w:rPr>
          <w:rFonts w:ascii="Times New Roman" w:hAnsi="Times New Roman" w:cs="Times New Roman"/>
          <w:sz w:val="24"/>
          <w:szCs w:val="24"/>
        </w:rPr>
        <w:t>Рабочая программа учебного предмета</w:t>
      </w:r>
    </w:p>
    <w:p w14:paraId="6E6A0A78" w14:textId="77777777" w:rsidR="00BB667C" w:rsidRPr="00313BF3" w:rsidRDefault="00BB667C" w:rsidP="00BB667C">
      <w:pPr>
        <w:tabs>
          <w:tab w:val="left" w:pos="3105"/>
          <w:tab w:val="left" w:pos="3160"/>
          <w:tab w:val="center" w:pos="5078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3BF3">
        <w:rPr>
          <w:rFonts w:ascii="Times New Roman" w:hAnsi="Times New Roman" w:cs="Times New Roman"/>
          <w:sz w:val="24"/>
          <w:szCs w:val="24"/>
          <w:u w:val="single"/>
        </w:rPr>
        <w:t>«Русский язык»</w:t>
      </w:r>
    </w:p>
    <w:p w14:paraId="7520854B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7BA67711" w14:textId="77777777" w:rsidR="00BB667C" w:rsidRPr="00313BF3" w:rsidRDefault="00BB667C" w:rsidP="00BB667C">
      <w:pPr>
        <w:tabs>
          <w:tab w:val="left" w:pos="316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13BF3">
        <w:rPr>
          <w:rFonts w:ascii="Times New Roman" w:hAnsi="Times New Roman" w:cs="Times New Roman"/>
          <w:sz w:val="24"/>
          <w:szCs w:val="24"/>
        </w:rPr>
        <w:t xml:space="preserve">для    </w:t>
      </w:r>
      <w:r w:rsidR="00D9302C">
        <w:rPr>
          <w:rFonts w:ascii="Times New Roman" w:hAnsi="Times New Roman" w:cs="Times New Roman"/>
          <w:sz w:val="24"/>
          <w:szCs w:val="24"/>
        </w:rPr>
        <w:t>10-11</w:t>
      </w:r>
      <w:r w:rsidRPr="00313BF3">
        <w:rPr>
          <w:rFonts w:ascii="Times New Roman" w:hAnsi="Times New Roman" w:cs="Times New Roman"/>
          <w:sz w:val="24"/>
          <w:szCs w:val="24"/>
        </w:rPr>
        <w:t xml:space="preserve">  классов</w:t>
      </w:r>
    </w:p>
    <w:p w14:paraId="3C32CBE0" w14:textId="77777777" w:rsidR="00BB667C" w:rsidRPr="00313BF3" w:rsidRDefault="00BB667C" w:rsidP="00BB667C">
      <w:pPr>
        <w:tabs>
          <w:tab w:val="left" w:pos="316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3C41E3B" w14:textId="363372EA" w:rsidR="00BB667C" w:rsidRPr="00313BF3" w:rsidRDefault="00735017" w:rsidP="00BB667C">
      <w:pPr>
        <w:tabs>
          <w:tab w:val="left" w:pos="3165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2024 - 2026</w:t>
      </w:r>
      <w:r w:rsidR="00BB667C" w:rsidRPr="00313BF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15C86659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440B1E8D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799FE63B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06504B91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516F9CF7" w14:textId="77777777" w:rsidR="00BB667C" w:rsidRPr="00313BF3" w:rsidRDefault="00A20885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59EC6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2108F31D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F636990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53D5A4D5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46217265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0C2E5F91" w14:textId="77777777" w:rsidR="00BB667C" w:rsidRPr="00313BF3" w:rsidRDefault="00BB667C" w:rsidP="00BB667C">
      <w:pPr>
        <w:tabs>
          <w:tab w:val="left" w:pos="3420"/>
          <w:tab w:val="left" w:pos="7215"/>
        </w:tabs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313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учителя </w:t>
      </w:r>
      <w:r w:rsidR="00145589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                   </w:t>
      </w:r>
    </w:p>
    <w:p w14:paraId="6A14ED1A" w14:textId="74B8CF52" w:rsidR="00BB667C" w:rsidRPr="00313BF3" w:rsidRDefault="00275575" w:rsidP="00145589">
      <w:pPr>
        <w:tabs>
          <w:tab w:val="left" w:pos="7215"/>
        </w:tabs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Ларисы Борисовны</w:t>
      </w:r>
    </w:p>
    <w:p w14:paraId="3FD8FDD3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028E5967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2A087E6A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22E6729E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13BF3">
        <w:rPr>
          <w:rFonts w:ascii="Times New Roman" w:hAnsi="Times New Roman" w:cs="Times New Roman"/>
          <w:sz w:val="24"/>
          <w:szCs w:val="24"/>
        </w:rPr>
        <w:t>Рассмотрено на заседании ШМО</w:t>
      </w:r>
    </w:p>
    <w:p w14:paraId="7DC7D429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13BF3">
        <w:rPr>
          <w:rFonts w:ascii="Times New Roman" w:hAnsi="Times New Roman" w:cs="Times New Roman"/>
          <w:sz w:val="24"/>
          <w:szCs w:val="24"/>
        </w:rPr>
        <w:t>учителей гуманитарного цикла</w:t>
      </w:r>
    </w:p>
    <w:p w14:paraId="76233502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13BF3">
        <w:rPr>
          <w:rFonts w:ascii="Times New Roman" w:hAnsi="Times New Roman" w:cs="Times New Roman"/>
          <w:sz w:val="24"/>
          <w:szCs w:val="24"/>
        </w:rPr>
        <w:t xml:space="preserve">Руководитель ШМО </w:t>
      </w:r>
    </w:p>
    <w:p w14:paraId="3FB58157" w14:textId="6EDA5C9D" w:rsidR="00BB667C" w:rsidRPr="00313BF3" w:rsidRDefault="00735017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_______________О.А. Кожевникова</w:t>
      </w:r>
    </w:p>
    <w:p w14:paraId="312FCAF0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13BF3">
        <w:rPr>
          <w:rFonts w:ascii="Times New Roman" w:hAnsi="Times New Roman" w:cs="Times New Roman"/>
          <w:sz w:val="24"/>
          <w:szCs w:val="24"/>
        </w:rPr>
        <w:t>Протокол №___</w:t>
      </w:r>
    </w:p>
    <w:p w14:paraId="118914FC" w14:textId="3BF37E88" w:rsidR="00BB667C" w:rsidRPr="00313BF3" w:rsidRDefault="00735017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сентября 2024</w:t>
      </w:r>
      <w:r w:rsidR="00BB667C" w:rsidRPr="00313BF3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2F6B913" w14:textId="77777777" w:rsidR="00BB667C" w:rsidRPr="00313BF3" w:rsidRDefault="00BB667C" w:rsidP="00BB667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5E26EA36" w14:textId="77777777" w:rsidR="00BB667C" w:rsidRPr="00313BF3" w:rsidRDefault="00BB667C" w:rsidP="00BB667C">
      <w:pPr>
        <w:tabs>
          <w:tab w:val="left" w:pos="409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15F4116E" w14:textId="77777777" w:rsidR="00BB667C" w:rsidRPr="00313BF3" w:rsidRDefault="00BB667C" w:rsidP="00BB667C">
      <w:pPr>
        <w:tabs>
          <w:tab w:val="left" w:pos="409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4F4D6D72" w14:textId="77777777" w:rsidR="00BB667C" w:rsidRPr="00313BF3" w:rsidRDefault="00BB667C" w:rsidP="00BB667C">
      <w:pPr>
        <w:tabs>
          <w:tab w:val="left" w:pos="409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86C8900" w14:textId="77777777" w:rsidR="00BB667C" w:rsidRPr="00313BF3" w:rsidRDefault="00BB667C" w:rsidP="00BB667C">
      <w:pPr>
        <w:tabs>
          <w:tab w:val="left" w:pos="409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26D0B5FE" w14:textId="77777777" w:rsidR="00BB667C" w:rsidRPr="00313BF3" w:rsidRDefault="00BB667C" w:rsidP="00BB667C">
      <w:pPr>
        <w:tabs>
          <w:tab w:val="left" w:pos="409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2FE2A7D1" w14:textId="77777777" w:rsidR="00BB667C" w:rsidRPr="00313BF3" w:rsidRDefault="00BB667C" w:rsidP="00BB667C">
      <w:pPr>
        <w:tabs>
          <w:tab w:val="left" w:pos="4095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1002AF8" w14:textId="4780F45F" w:rsidR="007C44EA" w:rsidRPr="007B19C2" w:rsidRDefault="00E07E5F" w:rsidP="007B19C2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Норильск 202</w:t>
      </w:r>
      <w:r w:rsidR="00735017">
        <w:rPr>
          <w:rFonts w:ascii="Times New Roman" w:hAnsi="Times New Roman" w:cs="Times New Roman"/>
          <w:sz w:val="24"/>
          <w:szCs w:val="24"/>
        </w:rPr>
        <w:t>4</w:t>
      </w:r>
      <w:r w:rsidR="00BB667C" w:rsidRPr="00313BF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7D476E" w14:textId="77777777" w:rsidR="001E37E9" w:rsidRDefault="001E37E9" w:rsidP="00BB6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2A30EA" w14:textId="77777777" w:rsidR="00BB667C" w:rsidRDefault="00BB667C" w:rsidP="00AC1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BF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0541EED1" w14:textId="5B4E43DE" w:rsidR="003304FE" w:rsidRPr="003304FE" w:rsidRDefault="000C42A1" w:rsidP="003304FE">
      <w:pPr>
        <w:pStyle w:val="1"/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3304FE"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Преподавание учебного предмета </w:t>
      </w:r>
      <w:r w:rsidR="0033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«Русский язык» в 10—11 классе по </w:t>
      </w:r>
      <w:r w:rsidR="003304FE"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учебно-методическому комплексу авторов Л. М. </w:t>
      </w:r>
      <w:proofErr w:type="spellStart"/>
      <w:r w:rsidR="003304FE"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Рыбченковой</w:t>
      </w:r>
      <w:proofErr w:type="spellEnd"/>
      <w:r w:rsidR="003304FE"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, О. М. Александровой и др. ведётся в соответствии со следующими нормативными и</w:t>
      </w:r>
      <w:r w:rsidR="0033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304FE"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распорядительными документами:</w:t>
      </w:r>
    </w:p>
    <w:p w14:paraId="0D3FEE62" w14:textId="70ACD751" w:rsidR="003304FE" w:rsidRPr="003304FE" w:rsidRDefault="003304FE" w:rsidP="003304FE">
      <w:pPr>
        <w:pStyle w:val="1"/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proofErr w:type="gramStart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Федеральный закон от 29 декабря 2012 г. № 273-ФЗ «Об образовании в Российской Федерации» с изменениями и дополнениями от: 7  мая,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7  июня, 2, 23 июля, 25 ноября 2013 г., 3 февраля, 5, 27 мая, 4, 28 июня,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21 июля, 31 декабря 2014 г., 6 апреля, 2 мая, 29 июня, 13 июля, 14, 29,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30  декабря 2015 г., 2 марта, 2</w:t>
      </w:r>
      <w:proofErr w:type="gramEnd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июня, 3 июля, 19 декабря 2016 г., 1 мая,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29  июля, 5, 29 декабря 2017 г., 19 февраля, 7 марта, 27 июня, 3, 29 июля,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3 августа, 25  декабря 2018 г., 6 марта 2019 г.</w:t>
      </w:r>
      <w:proofErr w:type="gramEnd"/>
    </w:p>
    <w:p w14:paraId="4CE06B9C" w14:textId="5398D6C1" w:rsidR="003304FE" w:rsidRPr="003304FE" w:rsidRDefault="003304FE" w:rsidP="003304FE">
      <w:pPr>
        <w:pStyle w:val="1"/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2. Федеральный государственный образовательный стандарт среднего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общего образования (утверждён приказом </w:t>
      </w:r>
      <w:proofErr w:type="spellStart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№  413 от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17 мая 2012 г.) с изменениями и дополнениями от: 29 декабря 2014  г.,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31  декабря 2015 г.</w:t>
      </w:r>
    </w:p>
    <w:p w14:paraId="36525CB2" w14:textId="0E70606C" w:rsidR="003304FE" w:rsidRPr="003304FE" w:rsidRDefault="003304FE" w:rsidP="003304FE">
      <w:pPr>
        <w:pStyle w:val="1"/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3. Приказ Министерства образования и науки РФ от 29 декабря 2014  г.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№ 1645 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14:paraId="6EBC931E" w14:textId="054ADF92" w:rsidR="003304FE" w:rsidRPr="003304FE" w:rsidRDefault="003304FE" w:rsidP="003304FE">
      <w:pPr>
        <w:pStyle w:val="1"/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4. Приказ Министерства просвещения Российской Федерации от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07.11.2018 г.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14:paraId="24983D82" w14:textId="39B28369" w:rsidR="003304FE" w:rsidRPr="003304FE" w:rsidRDefault="003304FE" w:rsidP="003304FE">
      <w:pPr>
        <w:pStyle w:val="1"/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5. Примерная основная образовательная программа среднего общего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образования: одобрена 28 июня 2016 г. Протокол от № 2/16 // Реестр примерных основных общеобразовательных программ. — URL: http://fgosreestr.</w:t>
      </w:r>
      <w:proofErr w:type="spellStart"/>
      <w:r w:rsidRPr="003304F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ru</w:t>
      </w:r>
      <w:proofErr w:type="spellEnd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proofErr w:type="spellStart"/>
      <w:r w:rsidRPr="003304F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wp</w:t>
      </w:r>
      <w:proofErr w:type="spellEnd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content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uploads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/2015/07/</w:t>
      </w:r>
      <w:proofErr w:type="spellStart"/>
      <w:r w:rsidRPr="003304F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Primernaya</w:t>
      </w:r>
      <w:proofErr w:type="spellEnd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proofErr w:type="spellStart"/>
      <w:r w:rsidRPr="003304F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osnovnaya</w:t>
      </w:r>
      <w:proofErr w:type="spellEnd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proofErr w:type="spellStart"/>
      <w:r w:rsidRPr="003304F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obrazovatelnayaprogramma</w:t>
      </w:r>
      <w:proofErr w:type="spellEnd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proofErr w:type="spellStart"/>
      <w:r w:rsidRPr="003304F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srednego</w:t>
      </w:r>
      <w:proofErr w:type="spellEnd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proofErr w:type="spellStart"/>
      <w:r w:rsidRPr="003304F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obshhego</w:t>
      </w:r>
      <w:proofErr w:type="spellEnd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proofErr w:type="spellStart"/>
      <w:r w:rsidRPr="003304F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obrazovaniya</w:t>
      </w:r>
      <w:proofErr w:type="spellEnd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pdf</w:t>
      </w:r>
    </w:p>
    <w:p w14:paraId="61CFD3F5" w14:textId="14C1E60E" w:rsidR="003304FE" w:rsidRPr="003304FE" w:rsidRDefault="003304FE" w:rsidP="003304FE">
      <w:pPr>
        <w:pStyle w:val="1"/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6. Приказ Министерства образования и науки РФ от 27 января 2017  г.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№ 69 «О  проведении мониторинга качества образования».</w:t>
      </w:r>
    </w:p>
    <w:p w14:paraId="65E1557D" w14:textId="7D03360B" w:rsidR="00275575" w:rsidRPr="003304FE" w:rsidRDefault="003304FE" w:rsidP="003304FE">
      <w:pPr>
        <w:pStyle w:val="1"/>
        <w:spacing w:after="0" w:line="240" w:lineRule="auto"/>
        <w:ind w:left="170" w:right="170" w:firstLine="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Приказ </w:t>
      </w:r>
      <w:proofErr w:type="spellStart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>Минпросвещения</w:t>
      </w:r>
      <w:proofErr w:type="spellEnd"/>
      <w:r w:rsidRPr="003304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7AF283D1" w14:textId="77777777" w:rsidR="003304FE" w:rsidRPr="007B19C2" w:rsidRDefault="003304FE" w:rsidP="003304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9C2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14:paraId="44B7F4E4" w14:textId="4A87269B" w:rsidR="003304FE" w:rsidRPr="007B19C2" w:rsidRDefault="003304FE" w:rsidP="003304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9C2">
        <w:rPr>
          <w:rFonts w:ascii="Times New Roman" w:hAnsi="Times New Roman" w:cs="Times New Roman"/>
          <w:sz w:val="24"/>
          <w:szCs w:val="24"/>
        </w:rPr>
        <w:t>«РУССКИЙ ЯЗЫК» В  10-11 КЛАССАХ</w:t>
      </w:r>
    </w:p>
    <w:p w14:paraId="1716B75F" w14:textId="603AB45B" w:rsidR="00275575" w:rsidRPr="007B19C2" w:rsidRDefault="003304FE" w:rsidP="003304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9C2">
        <w:rPr>
          <w:rFonts w:ascii="Times New Roman" w:hAnsi="Times New Roman" w:cs="Times New Roman"/>
          <w:sz w:val="24"/>
          <w:szCs w:val="24"/>
        </w:rPr>
        <w:t>БАЗОВЫЙ УРОВЕНЬ</w:t>
      </w:r>
    </w:p>
    <w:p w14:paraId="5A811467" w14:textId="189E04FC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4FE">
        <w:rPr>
          <w:rFonts w:ascii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языке.</w:t>
      </w:r>
    </w:p>
    <w:p w14:paraId="72663F92" w14:textId="76581D52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Язык как система. Основные уров</w:t>
      </w:r>
      <w:r>
        <w:rPr>
          <w:rFonts w:ascii="Times New Roman" w:hAnsi="Times New Roman" w:cs="Times New Roman"/>
          <w:sz w:val="24"/>
          <w:szCs w:val="24"/>
        </w:rPr>
        <w:t xml:space="preserve">ни языка. Взаимосвязь различных </w:t>
      </w:r>
      <w:r w:rsidRPr="003304FE">
        <w:rPr>
          <w:rFonts w:ascii="Times New Roman" w:hAnsi="Times New Roman" w:cs="Times New Roman"/>
          <w:sz w:val="24"/>
          <w:szCs w:val="24"/>
        </w:rPr>
        <w:t>единиц и уровней языка.</w:t>
      </w:r>
    </w:p>
    <w:p w14:paraId="6BFA4C3F" w14:textId="3C72C3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Язык и общество. Язык и культура.</w:t>
      </w:r>
      <w:r>
        <w:rPr>
          <w:rFonts w:ascii="Times New Roman" w:hAnsi="Times New Roman" w:cs="Times New Roman"/>
          <w:sz w:val="24"/>
          <w:szCs w:val="24"/>
        </w:rPr>
        <w:t xml:space="preserve"> Язык и история народа. Русский </w:t>
      </w:r>
      <w:r w:rsidRPr="003304FE">
        <w:rPr>
          <w:rFonts w:ascii="Times New Roman" w:hAnsi="Times New Roman" w:cs="Times New Roman"/>
          <w:sz w:val="24"/>
          <w:szCs w:val="24"/>
        </w:rPr>
        <w:t>язык в Российской Федерации и в со</w:t>
      </w:r>
      <w:r>
        <w:rPr>
          <w:rFonts w:ascii="Times New Roman" w:hAnsi="Times New Roman" w:cs="Times New Roman"/>
          <w:sz w:val="24"/>
          <w:szCs w:val="24"/>
        </w:rPr>
        <w:t xml:space="preserve">временном мире: в международном </w:t>
      </w:r>
      <w:r w:rsidRPr="003304FE">
        <w:rPr>
          <w:rFonts w:ascii="Times New Roman" w:hAnsi="Times New Roman" w:cs="Times New Roman"/>
          <w:sz w:val="24"/>
          <w:szCs w:val="24"/>
        </w:rPr>
        <w:t>общении, в межнациональном общени</w:t>
      </w:r>
      <w:r>
        <w:rPr>
          <w:rFonts w:ascii="Times New Roman" w:hAnsi="Times New Roman" w:cs="Times New Roman"/>
          <w:sz w:val="24"/>
          <w:szCs w:val="24"/>
        </w:rPr>
        <w:t xml:space="preserve">и. Формы существования русского </w:t>
      </w:r>
      <w:r w:rsidRPr="003304FE">
        <w:rPr>
          <w:rFonts w:ascii="Times New Roman" w:hAnsi="Times New Roman" w:cs="Times New Roman"/>
          <w:sz w:val="24"/>
          <w:szCs w:val="24"/>
        </w:rPr>
        <w:t>национального языка (литературный язык, просторечие, народные говоры, профессиональные разновидности, ж</w:t>
      </w:r>
      <w:r>
        <w:rPr>
          <w:rFonts w:ascii="Times New Roman" w:hAnsi="Times New Roman" w:cs="Times New Roman"/>
          <w:sz w:val="24"/>
          <w:szCs w:val="24"/>
        </w:rPr>
        <w:t xml:space="preserve">аргон, арго). Активные процессы </w:t>
      </w:r>
      <w:r w:rsidRPr="003304FE">
        <w:rPr>
          <w:rFonts w:ascii="Times New Roman" w:hAnsi="Times New Roman" w:cs="Times New Roman"/>
          <w:sz w:val="24"/>
          <w:szCs w:val="24"/>
        </w:rPr>
        <w:t>в русском языке на современном эта</w:t>
      </w:r>
      <w:r>
        <w:rPr>
          <w:rFonts w:ascii="Times New Roman" w:hAnsi="Times New Roman" w:cs="Times New Roman"/>
          <w:sz w:val="24"/>
          <w:szCs w:val="24"/>
        </w:rPr>
        <w:t xml:space="preserve">пе. Взаимообогащение языков как </w:t>
      </w:r>
      <w:r w:rsidRPr="003304FE">
        <w:rPr>
          <w:rFonts w:ascii="Times New Roman" w:hAnsi="Times New Roman" w:cs="Times New Roman"/>
          <w:sz w:val="24"/>
          <w:szCs w:val="24"/>
        </w:rPr>
        <w:t>результат взаимодействия национальных культур. Проблемы э</w:t>
      </w:r>
      <w:r>
        <w:rPr>
          <w:rFonts w:ascii="Times New Roman" w:hAnsi="Times New Roman" w:cs="Times New Roman"/>
          <w:sz w:val="24"/>
          <w:szCs w:val="24"/>
        </w:rPr>
        <w:t xml:space="preserve">кологии </w:t>
      </w:r>
      <w:r w:rsidRPr="003304FE">
        <w:rPr>
          <w:rFonts w:ascii="Times New Roman" w:hAnsi="Times New Roman" w:cs="Times New Roman"/>
          <w:sz w:val="24"/>
          <w:szCs w:val="24"/>
        </w:rPr>
        <w:t>языка.</w:t>
      </w:r>
    </w:p>
    <w:p w14:paraId="09ED1C25" w14:textId="2485CD00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 xml:space="preserve">Историческое развитие русского </w:t>
      </w:r>
      <w:r>
        <w:rPr>
          <w:rFonts w:ascii="Times New Roman" w:hAnsi="Times New Roman" w:cs="Times New Roman"/>
          <w:sz w:val="24"/>
          <w:szCs w:val="24"/>
        </w:rPr>
        <w:t xml:space="preserve">языка. Выдающиеся отечественные </w:t>
      </w:r>
      <w:r w:rsidRPr="003304FE">
        <w:rPr>
          <w:rFonts w:ascii="Times New Roman" w:hAnsi="Times New Roman" w:cs="Times New Roman"/>
          <w:sz w:val="24"/>
          <w:szCs w:val="24"/>
        </w:rPr>
        <w:t>лингвисты.</w:t>
      </w:r>
    </w:p>
    <w:p w14:paraId="685D691E" w14:textId="3C163F0F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4FE">
        <w:rPr>
          <w:rFonts w:ascii="Times New Roman" w:hAnsi="Times New Roman" w:cs="Times New Roman"/>
          <w:b/>
          <w:sz w:val="24"/>
          <w:szCs w:val="24"/>
        </w:rPr>
        <w:t>Речь. Речевое общение.</w:t>
      </w:r>
    </w:p>
    <w:p w14:paraId="62968E25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3304F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304FE">
        <w:rPr>
          <w:rFonts w:ascii="Times New Roman" w:hAnsi="Times New Roman" w:cs="Times New Roman"/>
          <w:sz w:val="24"/>
          <w:szCs w:val="24"/>
        </w:rPr>
        <w:t>, говорение, письмо.</w:t>
      </w:r>
    </w:p>
    <w:p w14:paraId="44D81102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</w:t>
      </w:r>
    </w:p>
    <w:p w14:paraId="30116553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Сферы и ситуации речевого общения. Компоненты речевой ситуации.</w:t>
      </w:r>
    </w:p>
    <w:p w14:paraId="09F6657E" w14:textId="1D9CA678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</w:t>
      </w:r>
      <w:r>
        <w:rPr>
          <w:rFonts w:ascii="Times New Roman" w:hAnsi="Times New Roman" w:cs="Times New Roman"/>
          <w:sz w:val="24"/>
          <w:szCs w:val="24"/>
        </w:rPr>
        <w:t xml:space="preserve">ферах общения. Овладение опытом </w:t>
      </w:r>
      <w:r w:rsidRPr="003304FE">
        <w:rPr>
          <w:rFonts w:ascii="Times New Roman" w:hAnsi="Times New Roman" w:cs="Times New Roman"/>
          <w:sz w:val="24"/>
          <w:szCs w:val="24"/>
        </w:rPr>
        <w:t>речевого поведения в официальных и н</w:t>
      </w:r>
      <w:r>
        <w:rPr>
          <w:rFonts w:ascii="Times New Roman" w:hAnsi="Times New Roman" w:cs="Times New Roman"/>
          <w:sz w:val="24"/>
          <w:szCs w:val="24"/>
        </w:rPr>
        <w:t xml:space="preserve">еофициальных ситуациях общения, </w:t>
      </w:r>
      <w:r w:rsidRPr="003304FE">
        <w:rPr>
          <w:rFonts w:ascii="Times New Roman" w:hAnsi="Times New Roman" w:cs="Times New Roman"/>
          <w:sz w:val="24"/>
          <w:szCs w:val="24"/>
        </w:rPr>
        <w:t>ситуациях межкультурного общения.</w:t>
      </w:r>
    </w:p>
    <w:p w14:paraId="4CA04187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lastRenderedPageBreak/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14:paraId="3AFEBF12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14:paraId="71DC68B3" w14:textId="11CEC95A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4FE">
        <w:rPr>
          <w:rFonts w:ascii="Times New Roman" w:hAnsi="Times New Roman" w:cs="Times New Roman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</w:t>
      </w:r>
      <w:r>
        <w:rPr>
          <w:rFonts w:ascii="Times New Roman" w:hAnsi="Times New Roman" w:cs="Times New Roman"/>
          <w:sz w:val="24"/>
          <w:szCs w:val="24"/>
        </w:rPr>
        <w:t xml:space="preserve">ость и др.) стилей, разговорной </w:t>
      </w:r>
      <w:r w:rsidRPr="003304FE">
        <w:rPr>
          <w:rFonts w:ascii="Times New Roman" w:hAnsi="Times New Roman" w:cs="Times New Roman"/>
          <w:sz w:val="24"/>
          <w:szCs w:val="24"/>
        </w:rPr>
        <w:t>речи (рассказ, беседа, спор).</w:t>
      </w:r>
      <w:proofErr w:type="gramEnd"/>
      <w:r w:rsidRPr="003304FE">
        <w:rPr>
          <w:rFonts w:ascii="Times New Roman" w:hAnsi="Times New Roman" w:cs="Times New Roman"/>
          <w:sz w:val="24"/>
          <w:szCs w:val="24"/>
        </w:rPr>
        <w:t xml:space="preserve"> Основные виды сочинений. Совершенствование умений и навыков создания текстов разных функционально-смыс</w:t>
      </w:r>
      <w:r>
        <w:rPr>
          <w:rFonts w:ascii="Times New Roman" w:hAnsi="Times New Roman" w:cs="Times New Roman"/>
          <w:sz w:val="24"/>
          <w:szCs w:val="24"/>
        </w:rPr>
        <w:t>ловых типов, стилей и жанров.</w:t>
      </w:r>
    </w:p>
    <w:p w14:paraId="15B29AD8" w14:textId="54A8908C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Литературный язык и язык художеств</w:t>
      </w:r>
      <w:r>
        <w:rPr>
          <w:rFonts w:ascii="Times New Roman" w:hAnsi="Times New Roman" w:cs="Times New Roman"/>
          <w:sz w:val="24"/>
          <w:szCs w:val="24"/>
        </w:rPr>
        <w:t xml:space="preserve">енной литературы. Отличия языка </w:t>
      </w:r>
      <w:r w:rsidRPr="003304FE">
        <w:rPr>
          <w:rFonts w:ascii="Times New Roman" w:hAnsi="Times New Roman" w:cs="Times New Roman"/>
          <w:sz w:val="24"/>
          <w:szCs w:val="24"/>
        </w:rPr>
        <w:t>художественной литературы от других разновидностей современного русского языка. Основные признаки художественной речи.</w:t>
      </w:r>
    </w:p>
    <w:p w14:paraId="7FEB025E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14:paraId="75C6CF4C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Текст. Признаки текста.</w:t>
      </w:r>
    </w:p>
    <w:p w14:paraId="440FAB04" w14:textId="126DB9E6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Виды чтения. Использование различны</w:t>
      </w:r>
      <w:r>
        <w:rPr>
          <w:rFonts w:ascii="Times New Roman" w:hAnsi="Times New Roman" w:cs="Times New Roman"/>
          <w:sz w:val="24"/>
          <w:szCs w:val="24"/>
        </w:rPr>
        <w:t xml:space="preserve">х видов чтения в зависимости от </w:t>
      </w:r>
      <w:r w:rsidRPr="003304FE">
        <w:rPr>
          <w:rFonts w:ascii="Times New Roman" w:hAnsi="Times New Roman" w:cs="Times New Roman"/>
          <w:sz w:val="24"/>
          <w:szCs w:val="24"/>
        </w:rPr>
        <w:t>коммуникативной задачи и характера текста.</w:t>
      </w:r>
    </w:p>
    <w:p w14:paraId="28208448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</w:t>
      </w:r>
    </w:p>
    <w:p w14:paraId="72EE6F34" w14:textId="244B3973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 xml:space="preserve">Анализ текста с точки зрения наличия </w:t>
      </w:r>
      <w:r>
        <w:rPr>
          <w:rFonts w:ascii="Times New Roman" w:hAnsi="Times New Roman" w:cs="Times New Roman"/>
          <w:sz w:val="24"/>
          <w:szCs w:val="24"/>
        </w:rPr>
        <w:t xml:space="preserve">в нём явной и скрытой, основной </w:t>
      </w:r>
      <w:r w:rsidRPr="003304FE">
        <w:rPr>
          <w:rFonts w:ascii="Times New Roman" w:hAnsi="Times New Roman" w:cs="Times New Roman"/>
          <w:sz w:val="24"/>
          <w:szCs w:val="24"/>
        </w:rPr>
        <w:t>и второстепенной информации.</w:t>
      </w:r>
    </w:p>
    <w:p w14:paraId="402D1926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14:paraId="1D2AAFEE" w14:textId="74E7AD8B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4FE">
        <w:rPr>
          <w:rFonts w:ascii="Times New Roman" w:hAnsi="Times New Roman" w:cs="Times New Roman"/>
          <w:b/>
          <w:sz w:val="24"/>
          <w:szCs w:val="24"/>
        </w:rPr>
        <w:t>Культура речи.</w:t>
      </w:r>
    </w:p>
    <w:p w14:paraId="3E0F77AE" w14:textId="74F6455D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Культура речи как раздел лингвис</w:t>
      </w:r>
      <w:r>
        <w:rPr>
          <w:rFonts w:ascii="Times New Roman" w:hAnsi="Times New Roman" w:cs="Times New Roman"/>
          <w:sz w:val="24"/>
          <w:szCs w:val="24"/>
        </w:rPr>
        <w:t xml:space="preserve">тики. Основные аспекты культуры </w:t>
      </w:r>
      <w:r w:rsidRPr="003304FE">
        <w:rPr>
          <w:rFonts w:ascii="Times New Roman" w:hAnsi="Times New Roman" w:cs="Times New Roman"/>
          <w:sz w:val="24"/>
          <w:szCs w:val="24"/>
        </w:rPr>
        <w:t>речи: нормативный, коммуникативн</w:t>
      </w:r>
      <w:r>
        <w:rPr>
          <w:rFonts w:ascii="Times New Roman" w:hAnsi="Times New Roman" w:cs="Times New Roman"/>
          <w:sz w:val="24"/>
          <w:szCs w:val="24"/>
        </w:rPr>
        <w:t xml:space="preserve">ый и этический. Коммуникативная </w:t>
      </w:r>
      <w:r w:rsidRPr="003304FE">
        <w:rPr>
          <w:rFonts w:ascii="Times New Roman" w:hAnsi="Times New Roman" w:cs="Times New Roman"/>
          <w:sz w:val="24"/>
          <w:szCs w:val="24"/>
        </w:rPr>
        <w:t>целесообразность, уместность, точ</w:t>
      </w:r>
      <w:r>
        <w:rPr>
          <w:rFonts w:ascii="Times New Roman" w:hAnsi="Times New Roman" w:cs="Times New Roman"/>
          <w:sz w:val="24"/>
          <w:szCs w:val="24"/>
        </w:rPr>
        <w:t xml:space="preserve">ность, ясность, выразительность </w:t>
      </w:r>
      <w:r w:rsidRPr="003304FE">
        <w:rPr>
          <w:rFonts w:ascii="Times New Roman" w:hAnsi="Times New Roman" w:cs="Times New Roman"/>
          <w:sz w:val="24"/>
          <w:szCs w:val="24"/>
        </w:rPr>
        <w:t>речи. Оценка коммуникативных качеств и эффективности речи. Самоанализ и самооценка на основе наблюдений за собственной речью.</w:t>
      </w:r>
    </w:p>
    <w:p w14:paraId="726F2ABF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 xml:space="preserve">Культура видов речевой деятельности  — чтения, </w:t>
      </w:r>
      <w:proofErr w:type="spellStart"/>
      <w:r w:rsidRPr="003304F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304FE">
        <w:rPr>
          <w:rFonts w:ascii="Times New Roman" w:hAnsi="Times New Roman" w:cs="Times New Roman"/>
          <w:sz w:val="24"/>
          <w:szCs w:val="24"/>
        </w:rPr>
        <w:t>, говорения и письма.</w:t>
      </w:r>
    </w:p>
    <w:p w14:paraId="2DC7C7BD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14:paraId="64467C4B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Культура научного и делового общения (устная и письменная формы).</w:t>
      </w:r>
    </w:p>
    <w:p w14:paraId="7F1B32E4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4FE">
        <w:rPr>
          <w:rFonts w:ascii="Times New Roman" w:hAnsi="Times New Roman" w:cs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3304FE">
        <w:rPr>
          <w:rFonts w:ascii="Times New Roman" w:hAnsi="Times New Roman" w:cs="Times New Roman"/>
          <w:sz w:val="24"/>
          <w:szCs w:val="24"/>
        </w:rPr>
        <w:t xml:space="preserve"> Культура разговорной речи.</w:t>
      </w:r>
    </w:p>
    <w:p w14:paraId="517C5960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</w:t>
      </w:r>
    </w:p>
    <w:p w14:paraId="2A7D9E27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Совершенствование орфографических и пунктуационных умений и навыков. Соблюдение норм литературного языка в речевой практике.</w:t>
      </w:r>
    </w:p>
    <w:p w14:paraId="302915AF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Уместность использования языковых сре</w:t>
      </w:r>
      <w:proofErr w:type="gramStart"/>
      <w:r w:rsidRPr="003304F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304FE">
        <w:rPr>
          <w:rFonts w:ascii="Times New Roman" w:hAnsi="Times New Roman" w:cs="Times New Roman"/>
          <w:sz w:val="24"/>
          <w:szCs w:val="24"/>
        </w:rPr>
        <w:t>ечевом высказывании.</w:t>
      </w:r>
    </w:p>
    <w:p w14:paraId="3331BA69" w14:textId="77777777" w:rsidR="003304FE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</w:t>
      </w:r>
    </w:p>
    <w:p w14:paraId="1D12FC75" w14:textId="14323686" w:rsidR="00DD4524" w:rsidRPr="003304FE" w:rsidRDefault="003304FE" w:rsidP="003304FE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4FE">
        <w:rPr>
          <w:rFonts w:ascii="Times New Roman" w:hAnsi="Times New Roman" w:cs="Times New Roman"/>
          <w:sz w:val="24"/>
          <w:szCs w:val="24"/>
        </w:rPr>
        <w:t>справочники; их использование.</w:t>
      </w:r>
    </w:p>
    <w:p w14:paraId="7C6BE739" w14:textId="77777777" w:rsidR="00DD4524" w:rsidRPr="00DD4524" w:rsidRDefault="00DD4524" w:rsidP="00275575">
      <w:pPr>
        <w:pStyle w:val="2"/>
        <w:spacing w:after="0" w:line="240" w:lineRule="auto"/>
        <w:ind w:left="170" w:right="17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14:paraId="529263ED" w14:textId="77777777" w:rsidR="00DD4524" w:rsidRPr="00DD4524" w:rsidRDefault="00DD4524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Предлагаемый курс русского языка рассчитан на 68 часов (34 часа в 10 классе, 34 часа в 11 классе).</w:t>
      </w:r>
    </w:p>
    <w:p w14:paraId="55105C6E" w14:textId="74BE6136" w:rsidR="00DD4524" w:rsidRDefault="00201D8A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D8A">
        <w:rPr>
          <w:rFonts w:ascii="Times New Roman" w:hAnsi="Times New Roman" w:cs="Times New Roman"/>
          <w:sz w:val="24"/>
          <w:szCs w:val="24"/>
        </w:rPr>
        <w:t xml:space="preserve">УМК «Русский язык. 10—11 класс» авторов Л.  М.  </w:t>
      </w:r>
      <w:proofErr w:type="spellStart"/>
      <w:r w:rsidRPr="00201D8A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201D8A">
        <w:rPr>
          <w:rFonts w:ascii="Times New Roman" w:hAnsi="Times New Roman" w:cs="Times New Roman"/>
          <w:sz w:val="24"/>
          <w:szCs w:val="24"/>
        </w:rPr>
        <w:t xml:space="preserve">, О.  М.  Александровой, А.  Г.  </w:t>
      </w:r>
      <w:proofErr w:type="spellStart"/>
      <w:r w:rsidRPr="00201D8A">
        <w:rPr>
          <w:rFonts w:ascii="Times New Roman" w:hAnsi="Times New Roman" w:cs="Times New Roman"/>
          <w:sz w:val="24"/>
          <w:szCs w:val="24"/>
        </w:rPr>
        <w:t>Нарушевича</w:t>
      </w:r>
      <w:proofErr w:type="spellEnd"/>
      <w:r w:rsidRPr="00201D8A">
        <w:rPr>
          <w:rFonts w:ascii="Times New Roman" w:hAnsi="Times New Roman" w:cs="Times New Roman"/>
          <w:sz w:val="24"/>
          <w:szCs w:val="24"/>
        </w:rPr>
        <w:t xml:space="preserve"> и др.</w:t>
      </w:r>
      <w:r w:rsidR="00A4650E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46A4539F" w14:textId="4DFD6EF1" w:rsidR="00A4650E" w:rsidRDefault="00A4650E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примерную рабочую программу и поурочные разработки (авт.-сост.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И.Н.;</w:t>
      </w:r>
    </w:p>
    <w:p w14:paraId="07A2AC13" w14:textId="16827FA7" w:rsidR="00A4650E" w:rsidRDefault="00A4650E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учебник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r w:rsidRPr="00A4650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  М.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 М.  Александрова, А.  Г.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A4650E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CB900BE" w14:textId="25A27D29" w:rsidR="00A4650E" w:rsidRDefault="00A4650E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тетрадь-тренажёр для 10 класса (авт.-сост.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Голубева И.В.);</w:t>
      </w:r>
    </w:p>
    <w:p w14:paraId="54129A83" w14:textId="33E3FF19" w:rsidR="00A4650E" w:rsidRDefault="00A4650E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-тетрадь-тренажёр для 11 класса (</w:t>
      </w:r>
      <w:r w:rsidRPr="00A4650E">
        <w:rPr>
          <w:rFonts w:ascii="Times New Roman" w:hAnsi="Times New Roman" w:cs="Times New Roman"/>
          <w:sz w:val="24"/>
          <w:szCs w:val="24"/>
        </w:rPr>
        <w:t>авт.-сост.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Голубева И.В.).</w:t>
      </w:r>
    </w:p>
    <w:p w14:paraId="2E755F04" w14:textId="77777777" w:rsidR="00A4650E" w:rsidRPr="00201D8A" w:rsidRDefault="00A4650E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CB7146" w14:textId="77777777" w:rsidR="00B520AB" w:rsidRDefault="00DD4524" w:rsidP="00B520AB">
      <w:pPr>
        <w:pStyle w:val="1"/>
        <w:spacing w:after="0" w:line="240" w:lineRule="auto"/>
        <w:ind w:left="170" w:right="17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«Русский язык» </w:t>
      </w:r>
    </w:p>
    <w:p w14:paraId="6FB6BFED" w14:textId="7196A1D6" w:rsidR="00DD4524" w:rsidRDefault="00DD4524" w:rsidP="00B520AB">
      <w:pPr>
        <w:pStyle w:val="1"/>
        <w:spacing w:after="0" w:line="240" w:lineRule="auto"/>
        <w:ind w:left="170" w:right="17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(базовый уровень) </w:t>
      </w:r>
      <w:r w:rsidR="00B520AB">
        <w:rPr>
          <w:rFonts w:ascii="Times New Roman" w:hAnsi="Times New Roman" w:cs="Times New Roman"/>
          <w:sz w:val="24"/>
          <w:szCs w:val="24"/>
        </w:rPr>
        <w:t>на уровне среднего общего образования</w:t>
      </w:r>
    </w:p>
    <w:p w14:paraId="7C555B25" w14:textId="77777777" w:rsidR="00B520AB" w:rsidRDefault="00B520AB" w:rsidP="003304FE"/>
    <w:p w14:paraId="5719F795" w14:textId="3882E2BE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В  результате изучения учебного предмета «Русский язык» на уровне</w:t>
      </w:r>
      <w:r w:rsidR="00B520AB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</w:t>
      </w:r>
      <w:r w:rsidR="00B520AB" w:rsidRPr="00B520AB">
        <w:rPr>
          <w:rFonts w:ascii="Times New Roman" w:hAnsi="Times New Roman" w:cs="Times New Roman"/>
          <w:b/>
          <w:sz w:val="24"/>
          <w:szCs w:val="24"/>
        </w:rPr>
        <w:t>в</w:t>
      </w:r>
      <w:r w:rsidRPr="00B520AB">
        <w:rPr>
          <w:rFonts w:ascii="Times New Roman" w:hAnsi="Times New Roman" w:cs="Times New Roman"/>
          <w:b/>
          <w:sz w:val="24"/>
          <w:szCs w:val="24"/>
        </w:rPr>
        <w:t>ыпускник на базовом уровне научится</w:t>
      </w:r>
      <w:r w:rsidRPr="00B520AB">
        <w:rPr>
          <w:rFonts w:ascii="Times New Roman" w:hAnsi="Times New Roman" w:cs="Times New Roman"/>
          <w:sz w:val="24"/>
          <w:szCs w:val="24"/>
        </w:rPr>
        <w:t>:</w:t>
      </w:r>
    </w:p>
    <w:p w14:paraId="1A3BE24D" w14:textId="14F0706B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14:paraId="06656F48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0AB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</w:t>
      </w:r>
      <w:proofErr w:type="gramEnd"/>
    </w:p>
    <w:p w14:paraId="7C6ABF52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просторечие, народные говоры, профессиональные разновидности, жаргон, арго) при создании текстов;</w:t>
      </w:r>
    </w:p>
    <w:p w14:paraId="4AEE5FCC" w14:textId="6AE39392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0AB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</w:t>
      </w:r>
      <w:r w:rsidR="00B520AB">
        <w:rPr>
          <w:rFonts w:ascii="Times New Roman" w:hAnsi="Times New Roman" w:cs="Times New Roman"/>
          <w:sz w:val="24"/>
          <w:szCs w:val="24"/>
        </w:rPr>
        <w:t xml:space="preserve">суждение) и определённых жанров </w:t>
      </w:r>
      <w:r w:rsidRPr="00B520AB">
        <w:rPr>
          <w:rFonts w:ascii="Times New Roman" w:hAnsi="Times New Roman" w:cs="Times New Roman"/>
          <w:sz w:val="24"/>
          <w:szCs w:val="24"/>
        </w:rPr>
        <w:t>(тезисы, конспекты, выступления, лекции</w:t>
      </w:r>
      <w:r w:rsidR="00B520AB">
        <w:rPr>
          <w:rFonts w:ascii="Times New Roman" w:hAnsi="Times New Roman" w:cs="Times New Roman"/>
          <w:sz w:val="24"/>
          <w:szCs w:val="24"/>
        </w:rPr>
        <w:t xml:space="preserve">, отчёты, сообщения, аннотации, </w:t>
      </w:r>
      <w:r w:rsidRPr="00B520AB">
        <w:rPr>
          <w:rFonts w:ascii="Times New Roman" w:hAnsi="Times New Roman" w:cs="Times New Roman"/>
          <w:sz w:val="24"/>
          <w:szCs w:val="24"/>
        </w:rPr>
        <w:t>рефераты, доклады, сочинения);</w:t>
      </w:r>
      <w:proofErr w:type="gramEnd"/>
    </w:p>
    <w:p w14:paraId="1C9803CC" w14:textId="5BB53843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выстраивать композицию текста, исп</w:t>
      </w:r>
      <w:r w:rsidR="00B520AB">
        <w:rPr>
          <w:rFonts w:ascii="Times New Roman" w:hAnsi="Times New Roman" w:cs="Times New Roman"/>
          <w:sz w:val="24"/>
          <w:szCs w:val="24"/>
        </w:rPr>
        <w:t xml:space="preserve">ользуя знания о его структурных </w:t>
      </w:r>
      <w:r w:rsidRPr="00B520AB">
        <w:rPr>
          <w:rFonts w:ascii="Times New Roman" w:hAnsi="Times New Roman" w:cs="Times New Roman"/>
          <w:sz w:val="24"/>
          <w:szCs w:val="24"/>
        </w:rPr>
        <w:t>элементах;</w:t>
      </w:r>
    </w:p>
    <w:p w14:paraId="5556825D" w14:textId="1FF9F62F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подбирать и использовать языковые</w:t>
      </w:r>
      <w:r w:rsidR="00B520AB">
        <w:rPr>
          <w:rFonts w:ascii="Times New Roman" w:hAnsi="Times New Roman" w:cs="Times New Roman"/>
          <w:sz w:val="24"/>
          <w:szCs w:val="24"/>
        </w:rPr>
        <w:t xml:space="preserve"> средства в зависимости от типа </w:t>
      </w:r>
      <w:r w:rsidRPr="00B520AB">
        <w:rPr>
          <w:rFonts w:ascii="Times New Roman" w:hAnsi="Times New Roman" w:cs="Times New Roman"/>
          <w:sz w:val="24"/>
          <w:szCs w:val="24"/>
        </w:rPr>
        <w:t>текста и выбранного профиля обучения;</w:t>
      </w:r>
    </w:p>
    <w:p w14:paraId="4C568EE1" w14:textId="306F5D5E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правильно использовать лексические </w:t>
      </w:r>
      <w:r w:rsidR="00B520AB">
        <w:rPr>
          <w:rFonts w:ascii="Times New Roman" w:hAnsi="Times New Roman" w:cs="Times New Roman"/>
          <w:sz w:val="24"/>
          <w:szCs w:val="24"/>
        </w:rPr>
        <w:t xml:space="preserve">и грамматические средства связи </w:t>
      </w:r>
      <w:r w:rsidRPr="00B520AB">
        <w:rPr>
          <w:rFonts w:ascii="Times New Roman" w:hAnsi="Times New Roman" w:cs="Times New Roman"/>
          <w:sz w:val="24"/>
          <w:szCs w:val="24"/>
        </w:rPr>
        <w:t>предложений при построении текста;</w:t>
      </w:r>
    </w:p>
    <w:p w14:paraId="2FEE8CF4" w14:textId="6F0F2F5D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</w:t>
      </w:r>
      <w:r w:rsidR="00B520AB">
        <w:rPr>
          <w:rFonts w:ascii="Times New Roman" w:hAnsi="Times New Roman" w:cs="Times New Roman"/>
          <w:sz w:val="24"/>
          <w:szCs w:val="24"/>
        </w:rPr>
        <w:t xml:space="preserve">х жанров в соответствии с </w:t>
      </w:r>
      <w:r w:rsidRPr="00B520AB">
        <w:rPr>
          <w:rFonts w:ascii="Times New Roman" w:hAnsi="Times New Roman" w:cs="Times New Roman"/>
          <w:sz w:val="24"/>
          <w:szCs w:val="24"/>
        </w:rPr>
        <w:t>функционально-стилевой принадлежностью текста;</w:t>
      </w:r>
    </w:p>
    <w:p w14:paraId="6DA23325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49E0DFB1" w14:textId="3F5CE90A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использовать при работе с текстом разные виды чт</w:t>
      </w:r>
      <w:r w:rsidR="00B520AB">
        <w:rPr>
          <w:rFonts w:ascii="Times New Roman" w:hAnsi="Times New Roman" w:cs="Times New Roman"/>
          <w:sz w:val="24"/>
          <w:szCs w:val="24"/>
        </w:rPr>
        <w:t xml:space="preserve">ения (поисковое, </w:t>
      </w:r>
      <w:r w:rsidRPr="00B520AB">
        <w:rPr>
          <w:rFonts w:ascii="Times New Roman" w:hAnsi="Times New Roman" w:cs="Times New Roman"/>
          <w:sz w:val="24"/>
          <w:szCs w:val="24"/>
        </w:rPr>
        <w:t xml:space="preserve">просмотровое, ознакомительное, изучающее, реферативное) и </w:t>
      </w:r>
      <w:proofErr w:type="spellStart"/>
      <w:r w:rsidRPr="00B520A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520AB">
        <w:rPr>
          <w:rFonts w:ascii="Times New Roman" w:hAnsi="Times New Roman" w:cs="Times New Roman"/>
          <w:sz w:val="24"/>
          <w:szCs w:val="24"/>
        </w:rPr>
        <w:t xml:space="preserve"> (с  полным пониманием текста, с п</w:t>
      </w:r>
      <w:r w:rsidR="00B520AB">
        <w:rPr>
          <w:rFonts w:ascii="Times New Roman" w:hAnsi="Times New Roman" w:cs="Times New Roman"/>
          <w:sz w:val="24"/>
          <w:szCs w:val="24"/>
        </w:rPr>
        <w:t xml:space="preserve">ониманием основного содержания, </w:t>
      </w:r>
      <w:r w:rsidRPr="00B520AB">
        <w:rPr>
          <w:rFonts w:ascii="Times New Roman" w:hAnsi="Times New Roman" w:cs="Times New Roman"/>
          <w:sz w:val="24"/>
          <w:szCs w:val="24"/>
        </w:rPr>
        <w:t>с выборочным извлечением информации);</w:t>
      </w:r>
    </w:p>
    <w:p w14:paraId="0F5E2ED8" w14:textId="26A201A0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анализировать текст с точки зрения</w:t>
      </w:r>
      <w:r w:rsidR="00B520AB">
        <w:rPr>
          <w:rFonts w:ascii="Times New Roman" w:hAnsi="Times New Roman" w:cs="Times New Roman"/>
          <w:sz w:val="24"/>
          <w:szCs w:val="24"/>
        </w:rPr>
        <w:t xml:space="preserve"> наличия в нём явной и скрытой, </w:t>
      </w:r>
      <w:r w:rsidRPr="00B520AB">
        <w:rPr>
          <w:rFonts w:ascii="Times New Roman" w:hAnsi="Times New Roman" w:cs="Times New Roman"/>
          <w:sz w:val="24"/>
          <w:szCs w:val="24"/>
        </w:rPr>
        <w:t xml:space="preserve">основной и второстепенной информации, </w:t>
      </w:r>
      <w:r w:rsidR="00B520AB">
        <w:rPr>
          <w:rFonts w:ascii="Times New Roman" w:hAnsi="Times New Roman" w:cs="Times New Roman"/>
          <w:sz w:val="24"/>
          <w:szCs w:val="24"/>
        </w:rPr>
        <w:t xml:space="preserve">определять его тему, проблему и </w:t>
      </w:r>
      <w:r w:rsidRPr="00B520AB">
        <w:rPr>
          <w:rFonts w:ascii="Times New Roman" w:hAnsi="Times New Roman" w:cs="Times New Roman"/>
          <w:sz w:val="24"/>
          <w:szCs w:val="24"/>
        </w:rPr>
        <w:t>основную мысль;</w:t>
      </w:r>
    </w:p>
    <w:p w14:paraId="2B37D296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её в текстовый формат;</w:t>
      </w:r>
    </w:p>
    <w:p w14:paraId="17968E39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преобразовывать те</w:t>
      </w:r>
      <w:proofErr w:type="gramStart"/>
      <w:r w:rsidRPr="00B520AB">
        <w:rPr>
          <w:rFonts w:ascii="Times New Roman" w:hAnsi="Times New Roman" w:cs="Times New Roman"/>
          <w:sz w:val="24"/>
          <w:szCs w:val="24"/>
        </w:rPr>
        <w:t>кст в др</w:t>
      </w:r>
      <w:proofErr w:type="gramEnd"/>
      <w:r w:rsidRPr="00B520AB">
        <w:rPr>
          <w:rFonts w:ascii="Times New Roman" w:hAnsi="Times New Roman" w:cs="Times New Roman"/>
          <w:sz w:val="24"/>
          <w:szCs w:val="24"/>
        </w:rPr>
        <w:t>угие виды передачи информации;</w:t>
      </w:r>
    </w:p>
    <w:p w14:paraId="3B43B01F" w14:textId="1747DD59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выбирать тему, определять цель и по</w:t>
      </w:r>
      <w:r w:rsidR="00B520AB">
        <w:rPr>
          <w:rFonts w:ascii="Times New Roman" w:hAnsi="Times New Roman" w:cs="Times New Roman"/>
          <w:sz w:val="24"/>
          <w:szCs w:val="24"/>
        </w:rPr>
        <w:t xml:space="preserve">дбирать материал для публичного </w:t>
      </w:r>
      <w:r w:rsidRPr="00B520AB">
        <w:rPr>
          <w:rFonts w:ascii="Times New Roman" w:hAnsi="Times New Roman" w:cs="Times New Roman"/>
          <w:sz w:val="24"/>
          <w:szCs w:val="24"/>
        </w:rPr>
        <w:t>выступления;</w:t>
      </w:r>
    </w:p>
    <w:p w14:paraId="2EC85FAB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14:paraId="79E92D56" w14:textId="46212198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соблюдать в речевой практике основ</w:t>
      </w:r>
      <w:r w:rsidR="00B520AB">
        <w:rPr>
          <w:rFonts w:ascii="Times New Roman" w:hAnsi="Times New Roman" w:cs="Times New Roman"/>
          <w:sz w:val="24"/>
          <w:szCs w:val="24"/>
        </w:rPr>
        <w:t xml:space="preserve">ные орфоэпические, лексические, </w:t>
      </w:r>
      <w:r w:rsidRPr="00B520AB">
        <w:rPr>
          <w:rFonts w:ascii="Times New Roman" w:hAnsi="Times New Roman" w:cs="Times New Roman"/>
          <w:sz w:val="24"/>
          <w:szCs w:val="24"/>
        </w:rPr>
        <w:t>грамматические, стилистические, о</w:t>
      </w:r>
      <w:r w:rsidR="00B520AB">
        <w:rPr>
          <w:rFonts w:ascii="Times New Roman" w:hAnsi="Times New Roman" w:cs="Times New Roman"/>
          <w:sz w:val="24"/>
          <w:szCs w:val="24"/>
        </w:rPr>
        <w:t xml:space="preserve">рфографические и пунктуационные </w:t>
      </w:r>
      <w:r w:rsidRPr="00B520AB">
        <w:rPr>
          <w:rFonts w:ascii="Times New Roman" w:hAnsi="Times New Roman" w:cs="Times New Roman"/>
          <w:sz w:val="24"/>
          <w:szCs w:val="24"/>
        </w:rPr>
        <w:t>нормы русского литературного языка;</w:t>
      </w:r>
    </w:p>
    <w:p w14:paraId="39E4116C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14:paraId="7D7D41D6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49539FBC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0AB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14:paraId="2823C5D7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14:paraId="7F699B13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6EBEB86F" w14:textId="63AAF88C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комментировать авторские вы</w:t>
      </w:r>
      <w:r w:rsidR="00B520AB">
        <w:rPr>
          <w:rFonts w:ascii="Times New Roman" w:hAnsi="Times New Roman" w:cs="Times New Roman"/>
          <w:sz w:val="24"/>
          <w:szCs w:val="24"/>
        </w:rPr>
        <w:t xml:space="preserve">сказывания на различные темы (в </w:t>
      </w:r>
      <w:r w:rsidRPr="00B520AB">
        <w:rPr>
          <w:rFonts w:ascii="Times New Roman" w:hAnsi="Times New Roman" w:cs="Times New Roman"/>
          <w:sz w:val="24"/>
          <w:szCs w:val="24"/>
        </w:rPr>
        <w:t>том числе о богатстве и выразительности русского языка);</w:t>
      </w:r>
    </w:p>
    <w:p w14:paraId="25B674E9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14:paraId="63AFC86A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7C609907" w14:textId="2BA84A02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иметь представление об историч</w:t>
      </w:r>
      <w:r w:rsidR="00B520AB">
        <w:rPr>
          <w:rFonts w:ascii="Times New Roman" w:hAnsi="Times New Roman" w:cs="Times New Roman"/>
          <w:sz w:val="24"/>
          <w:szCs w:val="24"/>
        </w:rPr>
        <w:t xml:space="preserve">еском развитии русского языка и </w:t>
      </w:r>
      <w:r w:rsidRPr="00B520AB">
        <w:rPr>
          <w:rFonts w:ascii="Times New Roman" w:hAnsi="Times New Roman" w:cs="Times New Roman"/>
          <w:sz w:val="24"/>
          <w:szCs w:val="24"/>
        </w:rPr>
        <w:t>истории русского языкознания;</w:t>
      </w:r>
    </w:p>
    <w:p w14:paraId="20DB8F3D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2212EE01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4B4163D8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lastRenderedPageBreak/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26A03A40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14:paraId="4FE69DD2" w14:textId="25C42A29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владеть умениями информацион</w:t>
      </w:r>
      <w:r w:rsidR="00B520AB">
        <w:rPr>
          <w:rFonts w:ascii="Times New Roman" w:hAnsi="Times New Roman" w:cs="Times New Roman"/>
          <w:sz w:val="24"/>
          <w:szCs w:val="24"/>
        </w:rPr>
        <w:t xml:space="preserve">но перерабатывать прочитанные и </w:t>
      </w:r>
      <w:r w:rsidRPr="00B520AB">
        <w:rPr>
          <w:rFonts w:ascii="Times New Roman" w:hAnsi="Times New Roman" w:cs="Times New Roman"/>
          <w:sz w:val="24"/>
          <w:szCs w:val="24"/>
        </w:rPr>
        <w:t>прослушанные тексты и представлять</w:t>
      </w:r>
      <w:r w:rsidR="00B520AB">
        <w:rPr>
          <w:rFonts w:ascii="Times New Roman" w:hAnsi="Times New Roman" w:cs="Times New Roman"/>
          <w:sz w:val="24"/>
          <w:szCs w:val="24"/>
        </w:rPr>
        <w:t xml:space="preserve"> их в виде тезисов, конспектов, </w:t>
      </w:r>
      <w:r w:rsidRPr="00B520AB">
        <w:rPr>
          <w:rFonts w:ascii="Times New Roman" w:hAnsi="Times New Roman" w:cs="Times New Roman"/>
          <w:sz w:val="24"/>
          <w:szCs w:val="24"/>
        </w:rPr>
        <w:t>аннотаций, рефератов;</w:t>
      </w:r>
    </w:p>
    <w:p w14:paraId="5D416AF0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создавать отзывы и рецензии на предложенный текст;</w:t>
      </w:r>
    </w:p>
    <w:p w14:paraId="31B05760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Pr="00B520A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520AB">
        <w:rPr>
          <w:rFonts w:ascii="Times New Roman" w:hAnsi="Times New Roman" w:cs="Times New Roman"/>
          <w:sz w:val="24"/>
          <w:szCs w:val="24"/>
        </w:rPr>
        <w:t xml:space="preserve"> и письма;</w:t>
      </w:r>
    </w:p>
    <w:p w14:paraId="5514BDB7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118B7E80" w14:textId="71D14891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соблюдать нормы речевого поведени</w:t>
      </w:r>
      <w:r w:rsidR="00B520AB">
        <w:rPr>
          <w:rFonts w:ascii="Times New Roman" w:hAnsi="Times New Roman" w:cs="Times New Roman"/>
          <w:sz w:val="24"/>
          <w:szCs w:val="24"/>
        </w:rPr>
        <w:t xml:space="preserve">я в разговорной речи, а также в </w:t>
      </w:r>
      <w:r w:rsidRPr="00B520AB">
        <w:rPr>
          <w:rFonts w:ascii="Times New Roman" w:hAnsi="Times New Roman" w:cs="Times New Roman"/>
          <w:sz w:val="24"/>
          <w:szCs w:val="24"/>
        </w:rPr>
        <w:t>учебно-научной и официально-деловой сферах общения;</w:t>
      </w:r>
    </w:p>
    <w:p w14:paraId="2F80B3D1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осуществлять речевой самоконтроль;</w:t>
      </w:r>
    </w:p>
    <w:p w14:paraId="777F1F0E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62D75CE3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7B135397" w14:textId="77777777" w:rsidR="003304FE" w:rsidRPr="00B520AB" w:rsidRDefault="003304FE" w:rsidP="00B520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2F7AD3F9" w14:textId="343556D5" w:rsidR="003304FE" w:rsidRDefault="003304FE" w:rsidP="003304FE"/>
    <w:p w14:paraId="36559B04" w14:textId="77777777" w:rsidR="00B520AB" w:rsidRDefault="00B520AB" w:rsidP="00B520AB">
      <w:pPr>
        <w:spacing w:after="0" w:line="240" w:lineRule="auto"/>
        <w:ind w:left="170" w:right="1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b/>
          <w:sz w:val="24"/>
          <w:szCs w:val="24"/>
        </w:rPr>
        <w:t>ТЕМАТИЧЕСКОЕ ПЛАНИРОВАНИЕ МАТЕРИАЛА КУРСА РУССКОГО ЯЗЫКА В  10</w:t>
      </w:r>
      <w:proofErr w:type="gramStart"/>
      <w:r w:rsidRPr="00B520AB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B520AB">
        <w:rPr>
          <w:rFonts w:ascii="Times New Roman" w:hAnsi="Times New Roman" w:cs="Times New Roman"/>
          <w:b/>
          <w:sz w:val="24"/>
          <w:szCs w:val="24"/>
        </w:rPr>
        <w:t>  11 КЛАССЕ</w:t>
      </w:r>
      <w:r w:rsidRPr="00B52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37745" w14:textId="77777777" w:rsid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Курс русского языка в 10 классе предусматривает изучение следующих разделов: </w:t>
      </w:r>
    </w:p>
    <w:p w14:paraId="297DD8B6" w14:textId="77777777" w:rsid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>• Язык как знаковая система и общественное явление.</w:t>
      </w:r>
    </w:p>
    <w:p w14:paraId="2C32F6D5" w14:textId="77777777" w:rsid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• Язык и общество. </w:t>
      </w:r>
    </w:p>
    <w:p w14:paraId="7CB972B4" w14:textId="77777777" w:rsid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• Язык и речь. Культура речи. </w:t>
      </w:r>
    </w:p>
    <w:p w14:paraId="4ABFE2D9" w14:textId="77777777" w:rsid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• Речь. Речевое общение. </w:t>
      </w:r>
    </w:p>
    <w:p w14:paraId="2E4379BA" w14:textId="77777777" w:rsid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• Текст. Виды его преобразования. </w:t>
      </w:r>
    </w:p>
    <w:p w14:paraId="6E50C7F4" w14:textId="77777777" w:rsid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• Повторение. </w:t>
      </w:r>
    </w:p>
    <w:p w14:paraId="0D9E64FB" w14:textId="77777777" w:rsid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Курс русского языка в 11 классе предусматривает изучение следующих разделов: </w:t>
      </w:r>
    </w:p>
    <w:p w14:paraId="34943581" w14:textId="77777777" w:rsid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• Язык как знаковая система и общественное явление. </w:t>
      </w:r>
    </w:p>
    <w:p w14:paraId="77FDA2A9" w14:textId="77777777" w:rsid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• Язык и речь. Культура речи. </w:t>
      </w:r>
    </w:p>
    <w:p w14:paraId="799C60E1" w14:textId="77777777" w:rsid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• Функциональная стилистика и культура речи. </w:t>
      </w:r>
    </w:p>
    <w:p w14:paraId="78D56C0D" w14:textId="77777777" w:rsid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• Повторение. </w:t>
      </w:r>
    </w:p>
    <w:p w14:paraId="50EDCA60" w14:textId="69CCE30C" w:rsidR="00DD4524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0AB">
        <w:rPr>
          <w:rFonts w:ascii="Times New Roman" w:hAnsi="Times New Roman" w:cs="Times New Roman"/>
          <w:sz w:val="24"/>
          <w:szCs w:val="24"/>
        </w:rPr>
        <w:t xml:space="preserve">Пример распределения часов для последующего выбора предметов, изучаемых на базовом </w:t>
      </w:r>
      <w:r>
        <w:rPr>
          <w:rFonts w:ascii="Times New Roman" w:hAnsi="Times New Roman" w:cs="Times New Roman"/>
          <w:sz w:val="24"/>
          <w:szCs w:val="24"/>
        </w:rPr>
        <w:t>уровне: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35"/>
        <w:gridCol w:w="3436"/>
        <w:gridCol w:w="3436"/>
      </w:tblGrid>
      <w:tr w:rsidR="00B520AB" w:rsidRPr="00907B1A" w14:paraId="29C28AAA" w14:textId="77777777" w:rsidTr="00907B1A">
        <w:trPr>
          <w:jc w:val="center"/>
        </w:trPr>
        <w:tc>
          <w:tcPr>
            <w:tcW w:w="3435" w:type="dxa"/>
          </w:tcPr>
          <w:p w14:paraId="78964003" w14:textId="19CF243F" w:rsidR="00B520AB" w:rsidRPr="00907B1A" w:rsidRDefault="00907B1A" w:rsidP="00907B1A">
            <w:pPr>
              <w:ind w:right="17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520AB" w:rsidRPr="0090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3436" w:type="dxa"/>
          </w:tcPr>
          <w:p w14:paraId="4596D2CD" w14:textId="6FCF496D" w:rsidR="00907B1A" w:rsidRDefault="00907B1A" w:rsidP="00B520AB">
            <w:pPr>
              <w:ind w:right="17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B520AB" w:rsidRPr="00907B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  <w:r w:rsidRPr="00907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722AFD9" w14:textId="4FD2A0B2" w:rsidR="00B520AB" w:rsidRPr="00907B1A" w:rsidRDefault="00907B1A" w:rsidP="00B520AB">
            <w:pPr>
              <w:ind w:right="17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907B1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3436" w:type="dxa"/>
          </w:tcPr>
          <w:p w14:paraId="48C0DBF1" w14:textId="38822700" w:rsidR="00B520AB" w:rsidRPr="00907B1A" w:rsidRDefault="00907B1A" w:rsidP="00907B1A">
            <w:pPr>
              <w:ind w:right="17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1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07B1A" w:rsidRPr="00907B1A" w14:paraId="1D769BF9" w14:textId="77777777" w:rsidTr="00907B1A">
        <w:trPr>
          <w:jc w:val="center"/>
        </w:trPr>
        <w:tc>
          <w:tcPr>
            <w:tcW w:w="3435" w:type="dxa"/>
          </w:tcPr>
          <w:p w14:paraId="4DB1225F" w14:textId="769331F0" w:rsidR="00907B1A" w:rsidRPr="00907B1A" w:rsidRDefault="00907B1A" w:rsidP="00907B1A">
            <w:pPr>
              <w:ind w:right="17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1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36" w:type="dxa"/>
          </w:tcPr>
          <w:p w14:paraId="1F806676" w14:textId="35DEA257" w:rsidR="00907B1A" w:rsidRPr="00907B1A" w:rsidRDefault="00907B1A" w:rsidP="00B520AB">
            <w:pPr>
              <w:ind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36" w:type="dxa"/>
          </w:tcPr>
          <w:p w14:paraId="1BE78F71" w14:textId="26D89C58" w:rsidR="00907B1A" w:rsidRPr="00907B1A" w:rsidRDefault="00907B1A" w:rsidP="00907B1A">
            <w:pPr>
              <w:ind w:righ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07B1A" w:rsidRPr="00907B1A" w14:paraId="502F429F" w14:textId="77777777" w:rsidTr="00907B1A">
        <w:trPr>
          <w:jc w:val="center"/>
        </w:trPr>
        <w:tc>
          <w:tcPr>
            <w:tcW w:w="3435" w:type="dxa"/>
          </w:tcPr>
          <w:p w14:paraId="2FC861DC" w14:textId="77777777" w:rsidR="00907B1A" w:rsidRDefault="00907B1A" w:rsidP="00907B1A">
            <w:pPr>
              <w:ind w:right="170"/>
              <w:contextualSpacing/>
              <w:jc w:val="both"/>
            </w:pPr>
          </w:p>
        </w:tc>
        <w:tc>
          <w:tcPr>
            <w:tcW w:w="3436" w:type="dxa"/>
          </w:tcPr>
          <w:p w14:paraId="355EF656" w14:textId="4852BF8D" w:rsidR="00907B1A" w:rsidRPr="00907B1A" w:rsidRDefault="00907B1A" w:rsidP="00B520AB">
            <w:pPr>
              <w:ind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36" w:type="dxa"/>
          </w:tcPr>
          <w:p w14:paraId="171D0AAD" w14:textId="13C8E158" w:rsidR="00907B1A" w:rsidRPr="00907B1A" w:rsidRDefault="00907B1A" w:rsidP="00907B1A">
            <w:pPr>
              <w:ind w:righ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1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14:paraId="78ECC66A" w14:textId="65571632" w:rsidR="00B520AB" w:rsidRDefault="00B520AB" w:rsidP="00907B1A">
      <w:pPr>
        <w:spacing w:after="0" w:line="240" w:lineRule="auto"/>
        <w:ind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61DDCC" w14:textId="6386A1FD" w:rsid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0160AB" w14:textId="77777777" w:rsidR="00B520AB" w:rsidRPr="00B520AB" w:rsidRDefault="00B520AB" w:rsidP="00B520AB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5B1952" w14:textId="0D3CD24D" w:rsidR="00DD4524" w:rsidRPr="00DD4524" w:rsidRDefault="00DD4524" w:rsidP="00275575">
      <w:pPr>
        <w:pStyle w:val="1"/>
        <w:spacing w:after="0" w:line="240" w:lineRule="auto"/>
        <w:ind w:left="170" w:right="17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Содержание учебного предмета «Русский язык» (базовый уровень) в 10–11 классах</w:t>
      </w:r>
    </w:p>
    <w:p w14:paraId="10E726F3" w14:textId="77777777" w:rsidR="00DD4524" w:rsidRPr="00DD4524" w:rsidRDefault="00DD4524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b/>
          <w:sz w:val="24"/>
          <w:szCs w:val="24"/>
        </w:rPr>
        <w:t>Раздел 1. Речь. Речевое общение</w:t>
      </w:r>
    </w:p>
    <w:p w14:paraId="7D482EE3" w14:textId="71E5A9E9" w:rsidR="00DD4524" w:rsidRPr="00275575" w:rsidRDefault="00DD4524" w:rsidP="00275575">
      <w:pPr>
        <w:numPr>
          <w:ilvl w:val="0"/>
          <w:numId w:val="33"/>
        </w:num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Речь как деятельность. Виды речевой деятельности: </w:t>
      </w:r>
      <w:r w:rsidR="00275575" w:rsidRPr="00DD4524">
        <w:rPr>
          <w:rFonts w:ascii="Times New Roman" w:hAnsi="Times New Roman" w:cs="Times New Roman"/>
          <w:sz w:val="24"/>
          <w:szCs w:val="24"/>
        </w:rPr>
        <w:t xml:space="preserve">чтение, </w:t>
      </w:r>
      <w:proofErr w:type="spellStart"/>
      <w:r w:rsidR="00275575" w:rsidRPr="00DD452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275575" w:rsidRPr="00DD4524">
        <w:rPr>
          <w:rFonts w:ascii="Times New Roman" w:hAnsi="Times New Roman" w:cs="Times New Roman"/>
          <w:sz w:val="24"/>
          <w:szCs w:val="24"/>
        </w:rPr>
        <w:t>, говорение, письмо</w:t>
      </w:r>
      <w:r w:rsidR="00275575">
        <w:rPr>
          <w:rFonts w:ascii="Times New Roman" w:hAnsi="Times New Roman" w:cs="Times New Roman"/>
          <w:sz w:val="24"/>
          <w:szCs w:val="24"/>
        </w:rPr>
        <w:t xml:space="preserve">. </w:t>
      </w:r>
      <w:r w:rsidRPr="00275575">
        <w:rPr>
          <w:rFonts w:ascii="Times New Roman" w:hAnsi="Times New Roman" w:cs="Times New Roman"/>
          <w:sz w:val="24"/>
          <w:szCs w:val="24"/>
        </w:rPr>
        <w:t xml:space="preserve">Культура чтения, </w:t>
      </w:r>
      <w:proofErr w:type="spellStart"/>
      <w:r w:rsidRPr="0027557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75575">
        <w:rPr>
          <w:rFonts w:ascii="Times New Roman" w:hAnsi="Times New Roman" w:cs="Times New Roman"/>
          <w:sz w:val="24"/>
          <w:szCs w:val="24"/>
        </w:rPr>
        <w:t>, говорения и письма.</w:t>
      </w:r>
    </w:p>
    <w:p w14:paraId="553BC60E" w14:textId="77777777" w:rsidR="00DD4524" w:rsidRPr="00DD4524" w:rsidRDefault="00DD4524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речевого общения.</w:t>
      </w:r>
    </w:p>
    <w:p w14:paraId="7129F035" w14:textId="77777777" w:rsidR="00DD4524" w:rsidRPr="00DD4524" w:rsidRDefault="00DD4524" w:rsidP="00275575">
      <w:pPr>
        <w:numPr>
          <w:ilvl w:val="0"/>
          <w:numId w:val="33"/>
        </w:num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Совершенствование основных видов речевой деятельности. Адекватное понимание содержания устного и письменного высказывания, основной и дополнительной, явной и скрытой информации.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DD452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D4524">
        <w:rPr>
          <w:rFonts w:ascii="Times New Roman" w:hAnsi="Times New Roman" w:cs="Times New Roman"/>
          <w:sz w:val="24"/>
          <w:szCs w:val="24"/>
        </w:rPr>
        <w:t xml:space="preserve"> (с полным пониманием </w:t>
      </w:r>
      <w:proofErr w:type="spellStart"/>
      <w:r w:rsidRPr="00DD4524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DD4524">
        <w:rPr>
          <w:rFonts w:ascii="Times New Roman" w:hAnsi="Times New Roman" w:cs="Times New Roman"/>
          <w:sz w:val="24"/>
          <w:szCs w:val="24"/>
        </w:rPr>
        <w:t xml:space="preserve">, с пониманием основного содержания, с выборочным извлечением </w:t>
      </w:r>
      <w:r w:rsidRPr="00DD4524">
        <w:rPr>
          <w:rFonts w:ascii="Times New Roman" w:hAnsi="Times New Roman" w:cs="Times New Roman"/>
          <w:sz w:val="24"/>
          <w:szCs w:val="24"/>
        </w:rPr>
        <w:lastRenderedPageBreak/>
        <w:t>информации)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</w:t>
      </w:r>
    </w:p>
    <w:p w14:paraId="70F11B62" w14:textId="77777777" w:rsidR="00DD4524" w:rsidRPr="00DD4524" w:rsidRDefault="00DD4524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Создание устных и письменных монологических и диалогических высказываний различных типов и жанров в </w:t>
      </w:r>
      <w:proofErr w:type="gramStart"/>
      <w:r w:rsidRPr="00DD4524">
        <w:rPr>
          <w:rFonts w:ascii="Times New Roman" w:hAnsi="Times New Roman" w:cs="Times New Roman"/>
          <w:sz w:val="24"/>
          <w:szCs w:val="24"/>
        </w:rPr>
        <w:t>учебно-научной</w:t>
      </w:r>
      <w:proofErr w:type="gramEnd"/>
      <w:r w:rsidRPr="00DD4524">
        <w:rPr>
          <w:rFonts w:ascii="Times New Roman" w:hAnsi="Times New Roman" w:cs="Times New Roman"/>
          <w:sz w:val="24"/>
          <w:szCs w:val="24"/>
        </w:rPr>
        <w:t xml:space="preserve"> (на материале изучаемых учебных дисциплин), социально-культурной и деловой сферах общения. </w:t>
      </w:r>
    </w:p>
    <w:p w14:paraId="6CB481CC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Овладение опытом речевого поведения в официальных и неофициальных ситуациях общения, ситуациях межкультурного общения. Анализ речевых высказываний с точки зрения их соответствия виду и ситуации общения, успешности в достижении прогнозируемого результата, анализ причин коммуникативных неудач, предупреждение их возникновения. Употребление языковых сре</w:t>
      </w:r>
      <w:proofErr w:type="gramStart"/>
      <w:r w:rsidRPr="00DD4524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D4524">
        <w:rPr>
          <w:rFonts w:ascii="Times New Roman" w:hAnsi="Times New Roman" w:cs="Times New Roman"/>
          <w:sz w:val="24"/>
          <w:szCs w:val="24"/>
        </w:rPr>
        <w:t>оответствии с ситуацией и сферой речевого общения.</w:t>
      </w:r>
    </w:p>
    <w:p w14:paraId="63E47168" w14:textId="77777777" w:rsidR="00DD4524" w:rsidRPr="00DD4524" w:rsidRDefault="00DD4524" w:rsidP="00275575">
      <w:pPr>
        <w:spacing w:after="0" w:line="240" w:lineRule="auto"/>
        <w:ind w:left="170" w:right="1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b/>
          <w:sz w:val="24"/>
          <w:szCs w:val="24"/>
        </w:rPr>
        <w:t>Содержание, обеспечивающее формирование языковой и лингвистической (языковедческой) компетенций</w:t>
      </w:r>
    </w:p>
    <w:p w14:paraId="4DDF9E30" w14:textId="77777777" w:rsidR="00DD4524" w:rsidRPr="00DD4524" w:rsidRDefault="00DD4524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b/>
          <w:sz w:val="24"/>
          <w:szCs w:val="24"/>
        </w:rPr>
        <w:t xml:space="preserve">Раздел 2. Функциональная стилистика </w:t>
      </w:r>
    </w:p>
    <w:p w14:paraId="16C47780" w14:textId="77777777" w:rsidR="00DD4524" w:rsidRPr="00DD4524" w:rsidRDefault="00DD4524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1. Функциональная стилистика как учение о функционально-стилистической дифференциации языка. </w:t>
      </w:r>
    </w:p>
    <w:p w14:paraId="0A2917BC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14:paraId="65803D8B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14:paraId="03C5EAD2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14:paraId="5ACE2E4A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524">
        <w:rPr>
          <w:rFonts w:ascii="Times New Roman" w:hAnsi="Times New Roman" w:cs="Times New Roman"/>
          <w:sz w:val="24"/>
          <w:szCs w:val="24"/>
        </w:rPr>
        <w:t xml:space="preserve">Особенности речевого этикета в официально-деловой, научной и публицистической сферах общения. </w:t>
      </w:r>
      <w:proofErr w:type="gramEnd"/>
    </w:p>
    <w:p w14:paraId="32D2A8F9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524">
        <w:rPr>
          <w:rFonts w:ascii="Times New Roman" w:hAnsi="Times New Roman" w:cs="Times New Roman"/>
          <w:sz w:val="24"/>
          <w:szCs w:val="24"/>
        </w:rPr>
        <w:t>Основные жанры научного (доклад, аннотация, статья, рецензия, реферат и др.), публицистического (выступление, статья, интервью, очерк и др.), официально-делового (резюме, характеристика и др.) стилей, разговорной речи (рассказ, беседа, спор).</w:t>
      </w:r>
      <w:proofErr w:type="gramEnd"/>
    </w:p>
    <w:p w14:paraId="56A914FF" w14:textId="77777777" w:rsidR="00DD4524" w:rsidRPr="00DD4524" w:rsidRDefault="00DD4524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 и его отличия от других разновидностей современного русского языка. Основные признаки художественной речи. </w:t>
      </w:r>
    </w:p>
    <w:p w14:paraId="2F9771D9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14:paraId="5FF76B4B" w14:textId="77777777" w:rsidR="00DD4524" w:rsidRPr="00DD4524" w:rsidRDefault="00DD4524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2.</w:t>
      </w:r>
      <w:r w:rsidRPr="00DD4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524">
        <w:rPr>
          <w:rFonts w:ascii="Times New Roman" w:hAnsi="Times New Roman" w:cs="Times New Roman"/>
          <w:sz w:val="24"/>
          <w:szCs w:val="24"/>
        </w:rPr>
        <w:t xml:space="preserve">Выявление особенностей разговорной речи, языка художественной литературы и функциональных стилей. Сопоставление и сравнение речевых высказываний с точки зрения их содержания, стилистических особенностей и использованных языковых средств. </w:t>
      </w:r>
    </w:p>
    <w:p w14:paraId="31DC17CE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524">
        <w:rPr>
          <w:rFonts w:ascii="Times New Roman" w:hAnsi="Times New Roman" w:cs="Times New Roman"/>
          <w:sz w:val="24"/>
          <w:szCs w:val="24"/>
        </w:rPr>
        <w:t>Создание письменных высказываний разных стилей и жанров: тезисы, конспект, отзыв, письмо, расписка, заявление, автобиография, резюме и др. Выступление перед аудиторией сверстников с небольшими сообщениями, докладом, рефератом; участие в спорах, дискуссиях с использованием разных средств аргументации.</w:t>
      </w:r>
      <w:proofErr w:type="gramEnd"/>
    </w:p>
    <w:p w14:paraId="638A0177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Наблюдение за использованием изобразительно-выразительных средств языка в публицистических и художественных текстах.</w:t>
      </w:r>
    </w:p>
    <w:p w14:paraId="406724F2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Проведение стилистического анализа текстов разных стилей и функциональных разновидностей языка.</w:t>
      </w:r>
    </w:p>
    <w:p w14:paraId="50013546" w14:textId="77777777" w:rsidR="00DD4524" w:rsidRPr="00DD4524" w:rsidRDefault="00DD4524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b/>
          <w:sz w:val="24"/>
          <w:szCs w:val="24"/>
        </w:rPr>
        <w:t>Раздел 3. Культура речи</w:t>
      </w:r>
    </w:p>
    <w:p w14:paraId="5965A4B5" w14:textId="77777777" w:rsidR="00DD4524" w:rsidRPr="00DD4524" w:rsidRDefault="00DD4524" w:rsidP="00275575">
      <w:pPr>
        <w:numPr>
          <w:ilvl w:val="0"/>
          <w:numId w:val="34"/>
        </w:num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Причины коммуникативных неудач, их предупреждение и преодоление.</w:t>
      </w:r>
    </w:p>
    <w:p w14:paraId="2B6C8B46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Языковая норма и её функции. Основные виды языковых норм: орфоэпические (произносительные и акцентологические), лексические, грамматические (морфологические и </w:t>
      </w:r>
      <w:r w:rsidRPr="00DD4524">
        <w:rPr>
          <w:rFonts w:ascii="Times New Roman" w:hAnsi="Times New Roman" w:cs="Times New Roman"/>
          <w:sz w:val="24"/>
          <w:szCs w:val="24"/>
        </w:rPr>
        <w:lastRenderedPageBreak/>
        <w:t>синтаксические), стилистические нормы русского литературного языка. Орфографические нормы, пунктуационные нормы.</w:t>
      </w:r>
    </w:p>
    <w:p w14:paraId="7E27B5E5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справочники.</w:t>
      </w:r>
    </w:p>
    <w:p w14:paraId="547A1E9B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Уместность использования языковых сре</w:t>
      </w:r>
      <w:proofErr w:type="gramStart"/>
      <w:r w:rsidRPr="00DD4524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D4524">
        <w:rPr>
          <w:rFonts w:ascii="Times New Roman" w:hAnsi="Times New Roman" w:cs="Times New Roman"/>
          <w:sz w:val="24"/>
          <w:szCs w:val="24"/>
        </w:rPr>
        <w:t>ечевом высказывании.</w:t>
      </w:r>
    </w:p>
    <w:p w14:paraId="6BF5096E" w14:textId="77777777" w:rsidR="00DD4524" w:rsidRPr="00DD4524" w:rsidRDefault="00DD4524" w:rsidP="00275575">
      <w:pPr>
        <w:numPr>
          <w:ilvl w:val="0"/>
          <w:numId w:val="34"/>
        </w:num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норм. </w:t>
      </w:r>
    </w:p>
    <w:p w14:paraId="3277BB18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Осуществление выбора наиболее точных языковых сре</w:t>
      </w:r>
      <w:proofErr w:type="gramStart"/>
      <w:r w:rsidRPr="00DD4524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D4524">
        <w:rPr>
          <w:rFonts w:ascii="Times New Roman" w:hAnsi="Times New Roman" w:cs="Times New Roman"/>
          <w:sz w:val="24"/>
          <w:szCs w:val="24"/>
        </w:rPr>
        <w:t xml:space="preserve">оответствии со сферами и ситуациями речевого общения. </w:t>
      </w:r>
    </w:p>
    <w:p w14:paraId="3651648E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Оценка точности, чистоты, богатства, выразительности и уместности речевого высказывания, его соответствия литературным нормам. </w:t>
      </w:r>
    </w:p>
    <w:p w14:paraId="6B8B7772" w14:textId="4664EC1E" w:rsidR="00DD4524" w:rsidRPr="00DD4524" w:rsidRDefault="00DD4524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 </w:t>
      </w:r>
      <w:r w:rsidR="00275575">
        <w:rPr>
          <w:rFonts w:ascii="Times New Roman" w:hAnsi="Times New Roman" w:cs="Times New Roman"/>
          <w:sz w:val="24"/>
          <w:szCs w:val="24"/>
        </w:rPr>
        <w:tab/>
      </w:r>
      <w:r w:rsidRPr="00DD4524">
        <w:rPr>
          <w:rFonts w:ascii="Times New Roman" w:hAnsi="Times New Roman" w:cs="Times New Roman"/>
          <w:sz w:val="24"/>
          <w:szCs w:val="24"/>
        </w:rPr>
        <w:t xml:space="preserve">Соблюдение норм речевого поведения в </w:t>
      </w:r>
      <w:proofErr w:type="spellStart"/>
      <w:r w:rsidRPr="00DD4524">
        <w:rPr>
          <w:rFonts w:ascii="Times New Roman" w:hAnsi="Times New Roman" w:cs="Times New Roman"/>
          <w:sz w:val="24"/>
          <w:szCs w:val="24"/>
        </w:rPr>
        <w:t>социальнокультурной</w:t>
      </w:r>
      <w:proofErr w:type="spellEnd"/>
      <w:r w:rsidRPr="00DD4524">
        <w:rPr>
          <w:rFonts w:ascii="Times New Roman" w:hAnsi="Times New Roman" w:cs="Times New Roman"/>
          <w:sz w:val="24"/>
          <w:szCs w:val="24"/>
        </w:rPr>
        <w:t xml:space="preserve">, официально-деловой и учебно-научной сферах общения, в том числе при обсуждении дискуссионных проблем, на защите реферата, проектной работы. </w:t>
      </w:r>
    </w:p>
    <w:p w14:paraId="607244C7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Способность осуществлять речевой самоконтроль, анализировать речь с точки зрения её эффективности в достижении поставленных коммуникативных задач, владеть разными способами редактирования текстов.</w:t>
      </w:r>
    </w:p>
    <w:p w14:paraId="1AC56395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Использование нормативных словарей русского языка и справочников.</w:t>
      </w:r>
    </w:p>
    <w:p w14:paraId="218A0414" w14:textId="77777777" w:rsidR="00DD4524" w:rsidRPr="00DD4524" w:rsidRDefault="00DD4524" w:rsidP="00275575">
      <w:pPr>
        <w:pStyle w:val="2"/>
        <w:spacing w:after="0" w:line="240" w:lineRule="auto"/>
        <w:ind w:left="170" w:right="17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Содержание, обеспечивающее формирование </w:t>
      </w:r>
      <w:proofErr w:type="spellStart"/>
      <w:r w:rsidRPr="00DD4524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DD4524">
        <w:rPr>
          <w:rFonts w:ascii="Times New Roman" w:hAnsi="Times New Roman" w:cs="Times New Roman"/>
          <w:sz w:val="24"/>
          <w:szCs w:val="24"/>
        </w:rPr>
        <w:t xml:space="preserve"> компетенции</w:t>
      </w:r>
    </w:p>
    <w:p w14:paraId="46CB288A" w14:textId="77777777" w:rsidR="00DD4524" w:rsidRPr="00DD4524" w:rsidRDefault="00DD4524" w:rsidP="00275575">
      <w:pPr>
        <w:numPr>
          <w:ilvl w:val="0"/>
          <w:numId w:val="35"/>
        </w:numPr>
        <w:spacing w:after="0" w:line="240" w:lineRule="auto"/>
        <w:ind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</w:t>
      </w:r>
    </w:p>
    <w:p w14:paraId="7ADF1597" w14:textId="77777777" w:rsidR="00DD4524" w:rsidRPr="00DD4524" w:rsidRDefault="00DD4524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Взаимообогащение языков как результат взаимодействия национальных культур.</w:t>
      </w:r>
    </w:p>
    <w:p w14:paraId="5B4C2B6E" w14:textId="77777777" w:rsidR="00DD4524" w:rsidRPr="00DD4524" w:rsidRDefault="00DD4524" w:rsidP="00275575">
      <w:pPr>
        <w:numPr>
          <w:ilvl w:val="0"/>
          <w:numId w:val="35"/>
        </w:numPr>
        <w:spacing w:after="0" w:line="240" w:lineRule="auto"/>
        <w:ind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Выявление единиц языка с национально-культурным компонентом значения в произведениях устного народного творчества, в  художественной  литературе и исторических текстах; объяснение их значений с помощью лингвистических словарей (толковых, этимологических и др.). </w:t>
      </w:r>
    </w:p>
    <w:p w14:paraId="142AF241" w14:textId="77777777" w:rsidR="00DD4524" w:rsidRP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 xml:space="preserve"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 </w:t>
      </w:r>
    </w:p>
    <w:p w14:paraId="4E9C728A" w14:textId="77777777" w:rsidR="00DD4524" w:rsidRDefault="00DD4524" w:rsidP="00275575">
      <w:pPr>
        <w:spacing w:after="0" w:line="240" w:lineRule="auto"/>
        <w:ind w:left="170" w:right="170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524">
        <w:rPr>
          <w:rFonts w:ascii="Times New Roman" w:hAnsi="Times New Roman" w:cs="Times New Roman"/>
          <w:sz w:val="24"/>
          <w:szCs w:val="24"/>
        </w:rPr>
        <w:t>Уместное использование правил русского речевого этикета в учебной деятельности и повседневной жизни.</w:t>
      </w:r>
    </w:p>
    <w:p w14:paraId="62E30A8C" w14:textId="77777777" w:rsidR="00A72E3F" w:rsidRDefault="00A72E3F" w:rsidP="00275575">
      <w:pPr>
        <w:spacing w:after="0" w:line="240" w:lineRule="auto"/>
        <w:ind w:left="170"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1884B6" w14:textId="1135DB60" w:rsidR="00A72E3F" w:rsidRDefault="00A72E3F" w:rsidP="00A72E3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46FF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36A80A84" w14:textId="694B84E3" w:rsidR="00A72E3F" w:rsidRDefault="00A72E3F" w:rsidP="00A7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Тематическое план</w:t>
      </w:r>
      <w:r w:rsidR="00275575">
        <w:rPr>
          <w:rFonts w:ascii="Times New Roman" w:hAnsi="Times New Roman" w:cs="Times New Roman"/>
          <w:color w:val="000000"/>
          <w:sz w:val="24"/>
          <w:szCs w:val="24"/>
        </w:rPr>
        <w:t>ирование по русскому языку для 10</w:t>
      </w:r>
      <w:r w:rsidR="00201D8A">
        <w:rPr>
          <w:rFonts w:ascii="Times New Roman" w:hAnsi="Times New Roman" w:cs="Times New Roman"/>
          <w:color w:val="000000"/>
          <w:sz w:val="24"/>
          <w:szCs w:val="24"/>
        </w:rPr>
        <w:t>-11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составлено с учетом рабочей программы воспитания. Содержит темы, обеспечивающие реализацию следующих целевых приоритетов воспитания обучающихся ООО через изучение русского языка:</w:t>
      </w:r>
    </w:p>
    <w:p w14:paraId="67A83FF8" w14:textId="77777777" w:rsidR="00A72E3F" w:rsidRDefault="00A72E3F" w:rsidP="00A7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развитие ценностного отношения к семье как главной опоре в жизни человека;</w:t>
      </w:r>
    </w:p>
    <w:p w14:paraId="3CAAFB04" w14:textId="77777777" w:rsidR="00A72E3F" w:rsidRDefault="00A72E3F" w:rsidP="00A7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развитие ценностного отношения к природе, нуждающейся в защите и постоянном внимании со стороны человека;</w:t>
      </w:r>
    </w:p>
    <w:p w14:paraId="066C8DD7" w14:textId="77777777" w:rsidR="00A72E3F" w:rsidRDefault="00A72E3F" w:rsidP="00A7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 и музыка, искусство и театр, творческое самовыражение;</w:t>
      </w:r>
    </w:p>
    <w:p w14:paraId="0D8A2C3A" w14:textId="77777777" w:rsidR="00A72E3F" w:rsidRDefault="00A72E3F" w:rsidP="00A7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развитие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взаимоподдерживающие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отношения;</w:t>
      </w:r>
    </w:p>
    <w:p w14:paraId="08CF6C9D" w14:textId="77777777" w:rsidR="00A72E3F" w:rsidRDefault="00A72E3F" w:rsidP="00A72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развитие ценностного отношения к самим себе как хозяевам своей судьбы, самоопределяющимся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самореализующимся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личностям, отвечающим за свое собственное будущее:</w:t>
      </w:r>
    </w:p>
    <w:p w14:paraId="188677B6" w14:textId="4CBE2E5C" w:rsidR="00A72E3F" w:rsidRDefault="00A72E3F" w:rsidP="007215D1">
      <w:pPr>
        <w:spacing w:after="0" w:line="360" w:lineRule="auto"/>
        <w:ind w:left="170" w:right="38"/>
        <w:jc w:val="both"/>
        <w:rPr>
          <w:rFonts w:ascii="Times New Roman" w:hAnsi="Times New Roman" w:cs="Times New Roman"/>
          <w:sz w:val="24"/>
          <w:szCs w:val="24"/>
        </w:rPr>
      </w:pPr>
    </w:p>
    <w:p w14:paraId="370555D1" w14:textId="77777777" w:rsidR="00A4650E" w:rsidRDefault="00A4650E" w:rsidP="007215D1">
      <w:pPr>
        <w:spacing w:after="0" w:line="360" w:lineRule="auto"/>
        <w:ind w:left="170" w:right="38"/>
        <w:jc w:val="both"/>
        <w:rPr>
          <w:rFonts w:ascii="Times New Roman" w:hAnsi="Times New Roman" w:cs="Times New Roman"/>
          <w:sz w:val="24"/>
          <w:szCs w:val="24"/>
        </w:rPr>
      </w:pPr>
    </w:p>
    <w:p w14:paraId="675F460F" w14:textId="77777777" w:rsidR="007B19C2" w:rsidRDefault="007B19C2" w:rsidP="007215D1">
      <w:pPr>
        <w:spacing w:after="0" w:line="360" w:lineRule="auto"/>
        <w:ind w:left="170" w:right="3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3260"/>
      </w:tblGrid>
      <w:tr w:rsidR="00A72E3F" w14:paraId="03BA1A6D" w14:textId="77777777" w:rsidTr="004E38D0">
        <w:tc>
          <w:tcPr>
            <w:tcW w:w="1242" w:type="dxa"/>
          </w:tcPr>
          <w:p w14:paraId="79AB4F30" w14:textId="77777777" w:rsidR="00A72E3F" w:rsidRDefault="00A72E3F" w:rsidP="004E3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14:paraId="3C09EEFB" w14:textId="77777777" w:rsidR="00A72E3F" w:rsidRDefault="00A72E3F" w:rsidP="004E3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3260" w:type="dxa"/>
          </w:tcPr>
          <w:p w14:paraId="6421E77A" w14:textId="77777777" w:rsidR="00A72E3F" w:rsidRDefault="00A72E3F" w:rsidP="004E38D0">
            <w:pPr>
              <w:ind w:right="-1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A72E3F" w14:paraId="2D59748F" w14:textId="77777777" w:rsidTr="004E38D0">
        <w:tc>
          <w:tcPr>
            <w:tcW w:w="1242" w:type="dxa"/>
          </w:tcPr>
          <w:p w14:paraId="159478AE" w14:textId="77777777" w:rsidR="00A72E3F" w:rsidRPr="009A3AE5" w:rsidRDefault="00A72E3F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</w:tcPr>
          <w:p w14:paraId="7BE65DB6" w14:textId="77777777" w:rsidR="00A72E3F" w:rsidRPr="009A3AE5" w:rsidRDefault="009A3AE5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ЯЗЫК КАК ЗНАКОВАЯ СИСТЕМА И  ОБЩЕСТВЕННОЕ ЯВЛЕНИЕ</w:t>
            </w:r>
            <w:r w:rsidR="009970DB" w:rsidRPr="009A3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4FA5F94A" w14:textId="3F8E06D2" w:rsidR="00A72E3F" w:rsidRPr="009A3AE5" w:rsidRDefault="006E29AA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A72E3F" w14:paraId="7D4291BD" w14:textId="77777777" w:rsidTr="004E38D0">
        <w:tc>
          <w:tcPr>
            <w:tcW w:w="1242" w:type="dxa"/>
          </w:tcPr>
          <w:p w14:paraId="1BA8BCC1" w14:textId="3FED2179" w:rsidR="00A72E3F" w:rsidRPr="009A3AE5" w:rsidRDefault="006E29AA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</w:tcPr>
          <w:p w14:paraId="335DE5E5" w14:textId="77777777" w:rsidR="00A72E3F" w:rsidRPr="009A3AE5" w:rsidRDefault="009A3AE5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ЯЗЫК И  РЕЧЬ. КУЛЬТУРА РЕЧИ</w:t>
            </w:r>
            <w:r w:rsidR="009970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34495B5B" w14:textId="77777777" w:rsidR="00A72E3F" w:rsidRPr="009A3AE5" w:rsidRDefault="009A3AE5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9970DB" w:rsidRPr="009A3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72E3F" w14:paraId="2EB68E20" w14:textId="77777777" w:rsidTr="004E38D0">
        <w:tc>
          <w:tcPr>
            <w:tcW w:w="1242" w:type="dxa"/>
          </w:tcPr>
          <w:p w14:paraId="7DDDFE23" w14:textId="77777777" w:rsidR="00A72E3F" w:rsidRPr="009A3AE5" w:rsidRDefault="00A72E3F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</w:tcPr>
          <w:p w14:paraId="486B75EE" w14:textId="77777777" w:rsidR="00A72E3F" w:rsidRPr="009A3AE5" w:rsidRDefault="009A3AE5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РЕЧЬ. РЕЧЕВОЕ ОБЩЕНИЕ</w:t>
            </w:r>
            <w:r w:rsidR="009970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260" w:type="dxa"/>
          </w:tcPr>
          <w:p w14:paraId="5D9816FB" w14:textId="77777777" w:rsidR="00A72E3F" w:rsidRPr="009A3AE5" w:rsidRDefault="009A3AE5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72E3F" w14:paraId="0C99174A" w14:textId="77777777" w:rsidTr="004E38D0">
        <w:tc>
          <w:tcPr>
            <w:tcW w:w="1242" w:type="dxa"/>
          </w:tcPr>
          <w:p w14:paraId="2C772D87" w14:textId="77777777" w:rsidR="00A72E3F" w:rsidRPr="009A3AE5" w:rsidRDefault="00A72E3F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8" w:type="dxa"/>
          </w:tcPr>
          <w:p w14:paraId="731A6DF4" w14:textId="77777777" w:rsidR="00A72E3F" w:rsidRPr="009A3AE5" w:rsidRDefault="009A3AE5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ТЕКСТ. ВИДЫ ЕГО ПРЕОБРАЗОВАНИЯ</w:t>
            </w:r>
            <w:r w:rsidR="009970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57F928A5" w14:textId="77777777" w:rsidR="00A72E3F" w:rsidRPr="009A3AE5" w:rsidRDefault="009A3AE5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A72E3F" w14:paraId="12CEFAD8" w14:textId="77777777" w:rsidTr="004E38D0">
        <w:tc>
          <w:tcPr>
            <w:tcW w:w="1242" w:type="dxa"/>
          </w:tcPr>
          <w:p w14:paraId="681F2116" w14:textId="77777777" w:rsidR="00A72E3F" w:rsidRPr="009A3AE5" w:rsidRDefault="00A72E3F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</w:tcPr>
          <w:p w14:paraId="0D453378" w14:textId="77777777" w:rsidR="00A72E3F" w:rsidRPr="009A3AE5" w:rsidRDefault="009A3AE5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3A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ПОВТОРЕНИЕ</w:t>
            </w:r>
            <w:r w:rsidR="009970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32D43A57" w14:textId="77777777" w:rsidR="00A72E3F" w:rsidRPr="009A3AE5" w:rsidRDefault="009A3AE5" w:rsidP="004E38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72E3F" w14:paraId="34882156" w14:textId="77777777" w:rsidTr="004E38D0">
        <w:tc>
          <w:tcPr>
            <w:tcW w:w="1242" w:type="dxa"/>
          </w:tcPr>
          <w:p w14:paraId="2979DEC7" w14:textId="77777777" w:rsidR="00A72E3F" w:rsidRDefault="00A72E3F" w:rsidP="004E3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643582" w14:textId="77777777" w:rsidR="00A72E3F" w:rsidRDefault="00A72E3F" w:rsidP="004E3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 </w:t>
            </w:r>
          </w:p>
        </w:tc>
        <w:tc>
          <w:tcPr>
            <w:tcW w:w="3260" w:type="dxa"/>
          </w:tcPr>
          <w:p w14:paraId="7665A56C" w14:textId="77777777" w:rsidR="00A72E3F" w:rsidRDefault="00DB6718" w:rsidP="004E3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343A42AB" w14:textId="77777777" w:rsidR="00733328" w:rsidRDefault="00733328" w:rsidP="00733328"/>
    <w:p w14:paraId="48578A1C" w14:textId="5CD75CB7" w:rsidR="00DD4524" w:rsidRPr="002254E2" w:rsidRDefault="000C42A1" w:rsidP="00DD4524">
      <w:pPr>
        <w:pStyle w:val="1"/>
        <w:ind w:left="972" w:right="1247"/>
        <w:rPr>
          <w:rFonts w:ascii="Times New Roman" w:hAnsi="Times New Roman" w:cs="Times New Roman"/>
          <w:sz w:val="28"/>
          <w:szCs w:val="28"/>
        </w:rPr>
      </w:pPr>
      <w:r w:rsidRPr="000C42A1">
        <w:rPr>
          <w:rFonts w:ascii="Times New Roman" w:eastAsiaTheme="minorEastAsia" w:hAnsi="Times New Roman" w:cs="Times New Roman"/>
          <w:color w:val="auto"/>
          <w:sz w:val="28"/>
          <w:szCs w:val="28"/>
        </w:rPr>
        <w:t>Т</w:t>
      </w:r>
      <w:r w:rsidR="00DD4524" w:rsidRPr="002254E2">
        <w:rPr>
          <w:rFonts w:ascii="Times New Roman" w:hAnsi="Times New Roman" w:cs="Times New Roman"/>
          <w:sz w:val="28"/>
          <w:szCs w:val="28"/>
        </w:rPr>
        <w:t>ематическое планирование</w:t>
      </w:r>
    </w:p>
    <w:p w14:paraId="68C1CD79" w14:textId="20B60870" w:rsidR="00DD4524" w:rsidRPr="000C42A1" w:rsidRDefault="000C42A1" w:rsidP="000C42A1">
      <w:pPr>
        <w:spacing w:after="1" w:line="259" w:lineRule="auto"/>
        <w:ind w:left="972" w:right="1247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D4524" w:rsidRPr="002254E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32599852" w14:textId="026E7879" w:rsidR="000C42A1" w:rsidRPr="000C42A1" w:rsidRDefault="000C42A1" w:rsidP="000C42A1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"/>
        <w:gridCol w:w="2509"/>
        <w:gridCol w:w="158"/>
        <w:gridCol w:w="591"/>
        <w:gridCol w:w="1638"/>
        <w:gridCol w:w="1707"/>
        <w:gridCol w:w="3111"/>
      </w:tblGrid>
      <w:tr w:rsidR="000C42A1" w14:paraId="2E097676" w14:textId="77777777" w:rsidTr="0081059A"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55C4E" w14:textId="77777777" w:rsidR="000C42A1" w:rsidRDefault="000C42A1" w:rsidP="00606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2DFFF" w14:textId="77777777" w:rsidR="000C42A1" w:rsidRDefault="000C42A1" w:rsidP="00606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8144E" w14:textId="77777777" w:rsidR="000C42A1" w:rsidRDefault="000C42A1" w:rsidP="00606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F9F92" w14:textId="77777777" w:rsidR="000C42A1" w:rsidRDefault="000C42A1" w:rsidP="00606F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42A1" w14:paraId="0100107B" w14:textId="77777777" w:rsidTr="0081059A"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25F37" w14:textId="77777777" w:rsidR="000C42A1" w:rsidRDefault="000C42A1" w:rsidP="00606F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B8C5C" w14:textId="77777777" w:rsidR="000C42A1" w:rsidRDefault="000C42A1" w:rsidP="00606F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474EC" w14:textId="77777777" w:rsidR="000C42A1" w:rsidRDefault="000C42A1" w:rsidP="00606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650DC" w14:textId="77777777" w:rsidR="000C42A1" w:rsidRDefault="000C42A1" w:rsidP="00606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DA92" w14:textId="77777777" w:rsidR="000C42A1" w:rsidRDefault="000C42A1" w:rsidP="00606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5D3EC" w14:textId="77777777" w:rsidR="000C42A1" w:rsidRDefault="000C42A1" w:rsidP="00606F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2A1" w14:paraId="57EC3058" w14:textId="77777777" w:rsidTr="0081059A">
        <w:tc>
          <w:tcPr>
            <w:tcW w:w="102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4E904" w14:textId="4934A417" w:rsidR="000C42A1" w:rsidRDefault="000C42A1" w:rsidP="009751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знаковая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общественное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51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явление</w:t>
            </w:r>
          </w:p>
        </w:tc>
      </w:tr>
      <w:tr w:rsidR="0081059A" w:rsidRPr="00BB7F3F" w14:paraId="3D70BCA9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788F2" w14:textId="2F740207" w:rsidR="0081059A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D71C0" w14:textId="18574809" w:rsidR="0081059A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 как знаковая система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19152" w14:textId="107E8DE1" w:rsidR="0081059A" w:rsidRPr="00BB7F3F" w:rsidRDefault="0081059A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09D9A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AFA3A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E88BE" w14:textId="77777777" w:rsidR="0081059A" w:rsidRPr="00BB7F3F" w:rsidRDefault="0081059A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образовательный ресурс «Я сдам ЕГЭ. Среднее общее образование. Учебный модуль по решению трудных заданий по учебному предмету "Русский язык". 10–11 классы, АО Издательство "Просвещение"»</w:t>
            </w:r>
          </w:p>
        </w:tc>
      </w:tr>
      <w:tr w:rsidR="0081059A" w:rsidRPr="00BB7F3F" w14:paraId="1D0D528C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1B160" w14:textId="23247471" w:rsidR="0081059A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E6F30" w14:textId="67733797" w:rsidR="0081059A" w:rsidRPr="001E1C9D" w:rsidRDefault="0081059A" w:rsidP="00606F0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и его функции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C70EF" w14:textId="65744BED" w:rsidR="0081059A" w:rsidRDefault="0081059A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55B44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AFC65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18D7A" w14:textId="77777777" w:rsidR="0081059A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59A" w:rsidRPr="00BB7F3F" w14:paraId="5A072CA0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E7063" w14:textId="6047D3A3" w:rsidR="0081059A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A48A7" w14:textId="4A289025" w:rsidR="0081059A" w:rsidRPr="001E1C9D" w:rsidRDefault="0081059A" w:rsidP="0081059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1FB78" w14:textId="1F26668C" w:rsidR="0081059A" w:rsidRDefault="0081059A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90B66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73BF9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472DD" w14:textId="77777777" w:rsidR="0081059A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59A" w:rsidRPr="00BB7F3F" w14:paraId="329E91E9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E98EC" w14:textId="08505C6F" w:rsidR="0081059A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D55F3" w14:textId="112EB1B0" w:rsidR="0081059A" w:rsidRPr="001E1C9D" w:rsidRDefault="0081059A" w:rsidP="00606F0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7184E" w14:textId="4CFFF7F5" w:rsidR="0081059A" w:rsidRDefault="0081059A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C37AE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11C1F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0D2A9" w14:textId="77777777" w:rsidR="0081059A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2A1" w:rsidRPr="00BB7F3F" w14:paraId="66F1FE69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EAC5" w14:textId="374060C6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82C82" w14:textId="3B5E21AF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РФ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03FC2" w14:textId="003D1A7C" w:rsidR="000C42A1" w:rsidRPr="00BB7F3F" w:rsidRDefault="0081059A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AC8B9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3337A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ABA18" w14:textId="77777777" w:rsidR="000C42A1" w:rsidRPr="00BB7F3F" w:rsidRDefault="000C42A1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образовательный ресурс «Я сдам ЕГЭ. Среднее общее образование. Учебный модуль по решению трудных заданий по учебному предмету "Русский язык". 10–11 классы, АО Издательство "Просвещение"» </w:t>
            </w:r>
          </w:p>
        </w:tc>
      </w:tr>
      <w:tr w:rsidR="000C42A1" w:rsidRPr="00BB7F3F" w14:paraId="1811B7AC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9FE39" w14:textId="69672FED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AC91E" w14:textId="5F8F6DF0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существования русского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национального языка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259D7" w14:textId="7CFE9102" w:rsidR="000C42A1" w:rsidRPr="00BB7F3F" w:rsidRDefault="0081059A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D740F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A2CF5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B6DBF" w14:textId="77777777" w:rsidR="000C42A1" w:rsidRPr="00BB7F3F" w:rsidRDefault="000C42A1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ФГИС «Моя </w:t>
            </w: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школа»  – </w:t>
            </w:r>
          </w:p>
          <w:p w14:paraId="254E21D0" w14:textId="77777777" w:rsidR="000C42A1" w:rsidRPr="00BB7F3F" w:rsidRDefault="000C42A1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lesson.academy-content.myschool.edu.ru/01/11</w:t>
            </w:r>
          </w:p>
          <w:p w14:paraId="4173F1D8" w14:textId="77777777" w:rsidR="000C42A1" w:rsidRPr="00BB7F3F" w:rsidRDefault="000C42A1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2A1" w:rsidRPr="00BB7F3F" w14:paraId="4747851F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010E8" w14:textId="18D580D7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582CD" w14:textId="51BC7A1E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Словари русского языка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7C951" w14:textId="5CB944A6" w:rsidR="000C42A1" w:rsidRPr="00BB7F3F" w:rsidRDefault="0081059A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2EFE8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A7C0F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63120" w14:textId="77777777" w:rsidR="000C42A1" w:rsidRPr="00BB7F3F" w:rsidRDefault="000C42A1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lesson.academy-content.myschool.edu.ru/01/11</w:t>
            </w:r>
          </w:p>
        </w:tc>
      </w:tr>
      <w:tr w:rsidR="0081059A" w:rsidRPr="00BB7F3F" w14:paraId="0BDE7C06" w14:textId="77777777" w:rsidTr="0081059A"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54616" w14:textId="081EEFE1" w:rsidR="0081059A" w:rsidRPr="0081059A" w:rsidRDefault="0081059A" w:rsidP="00606F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5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E726A" w14:textId="25E52CD5" w:rsidR="0081059A" w:rsidRPr="0081059A" w:rsidRDefault="0081059A" w:rsidP="00606F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5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81DBB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964E0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FCC54" w14:textId="3991ADCC" w:rsidR="0081059A" w:rsidRPr="00BB7F3F" w:rsidRDefault="0081059A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9A" w:rsidRPr="00BB7F3F" w14:paraId="336A9C10" w14:textId="77777777" w:rsidTr="0081059A">
        <w:tc>
          <w:tcPr>
            <w:tcW w:w="102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3AB2C" w14:textId="5B0B86CC" w:rsidR="0081059A" w:rsidRPr="0081059A" w:rsidRDefault="0081059A" w:rsidP="00606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9A"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 2. Язык и речь. Культура речи</w:t>
            </w:r>
          </w:p>
        </w:tc>
      </w:tr>
      <w:tr w:rsidR="000C42A1" w:rsidRPr="00BB7F3F" w14:paraId="5C4C3BDF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8ACEC" w14:textId="1C4925AE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EC329" w14:textId="0B57617E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языка. Уровни языковой системы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1C541" w14:textId="6D75C379" w:rsidR="000C42A1" w:rsidRPr="00BB7F3F" w:rsidRDefault="0081059A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8FB6B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2298A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05BBD" w14:textId="34D1CBEE" w:rsidR="000C42A1" w:rsidRPr="00BB7F3F" w:rsidRDefault="007E4AB8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(Российская электронная школа)</w:t>
            </w:r>
          </w:p>
        </w:tc>
      </w:tr>
      <w:tr w:rsidR="000C42A1" w:rsidRPr="00BB7F3F" w14:paraId="37207E22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1CE86" w14:textId="59D8EF1E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CD5D4" w14:textId="725A3CF8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 как раздел лингвистики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3F643" w14:textId="5B4A8874" w:rsidR="000C42A1" w:rsidRPr="00BB7F3F" w:rsidRDefault="000C42A1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B56C8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D2CD2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D38FF" w14:textId="5756139A" w:rsidR="000C42A1" w:rsidRPr="00BB7F3F" w:rsidRDefault="000C42A1" w:rsidP="007E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E4AB8"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образовательный ресурс «Я сдам ЕГЭ. Среднее общее образование. Учебный модуль по решению трудных заданий по учебному предмету "Русский язык". 10–11 классы, АО Издательство "Просвещение"» </w:t>
            </w:r>
          </w:p>
        </w:tc>
      </w:tr>
      <w:tr w:rsidR="000C42A1" w:rsidRPr="00BB7F3F" w14:paraId="624E4E48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3B3B1" w14:textId="0AE1E597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1893B" w14:textId="172E053C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Орфоэпические нормы.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A870E" w14:textId="6B134972" w:rsidR="000C42A1" w:rsidRPr="00BB7F3F" w:rsidRDefault="00900745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C1022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3BF7E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62820" w14:textId="604848A6" w:rsidR="000C42A1" w:rsidRPr="00BB7F3F" w:rsidRDefault="007E4AB8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https://rustutors.ru/egeteoriya/</w:t>
            </w:r>
          </w:p>
        </w:tc>
      </w:tr>
      <w:tr w:rsidR="000C42A1" w:rsidRPr="00BB7F3F" w14:paraId="1955116D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E0754" w14:textId="0400813B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2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C264A" w14:textId="3B80EBA4" w:rsidR="000C42A1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 и фразеология. Лексические нормы.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5B9A0" w14:textId="09769D4F" w:rsidR="000C42A1" w:rsidRPr="00BB7F3F" w:rsidRDefault="0081059A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F19AC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8C0B6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5EF2B" w14:textId="43422976" w:rsidR="000C42A1" w:rsidRPr="00BB7F3F" w:rsidRDefault="007E4AB8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https://rustutors.ru/egeteoriya/</w:t>
            </w:r>
          </w:p>
        </w:tc>
      </w:tr>
      <w:tr w:rsidR="0081059A" w:rsidRPr="00BB7F3F" w14:paraId="7546F0E0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2864E" w14:textId="3D93A81A" w:rsidR="0081059A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7419D" w14:textId="6B062B45" w:rsidR="0081059A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словообразование. Словообразовательные нормы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D17B9" w14:textId="20AC0B20" w:rsidR="0081059A" w:rsidRDefault="0081059A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3FF6E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AF608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D46EE" w14:textId="77777777" w:rsidR="0081059A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59A" w:rsidRPr="00BB7F3F" w14:paraId="2405F9A3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31F27" w14:textId="1446AD12" w:rsidR="0081059A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F0066" w14:textId="52D87A91" w:rsidR="0081059A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Морфология. Морфологические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нормы.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F0BBE" w14:textId="55E2F6EC" w:rsidR="0081059A" w:rsidRDefault="0081059A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244D3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73376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E036A" w14:textId="77777777" w:rsidR="0081059A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59A" w:rsidRPr="00BB7F3F" w14:paraId="63A4B39B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8C066" w14:textId="408B1E38" w:rsidR="0081059A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2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546BD" w14:textId="77777777" w:rsidR="0081059A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Орфографические нормы русского языка</w:t>
            </w:r>
            <w:r w:rsidR="00900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A4C278" w14:textId="77777777" w:rsidR="00900745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русской орфографии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в корне.</w:t>
            </w:r>
          </w:p>
          <w:p w14:paraId="2EC7C68E" w14:textId="77777777" w:rsidR="00900745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приставок.</w:t>
            </w:r>
          </w:p>
          <w:p w14:paraId="79728B48" w14:textId="77777777" w:rsidR="00900745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словах различных частей речи. </w:t>
            </w:r>
          </w:p>
          <w:p w14:paraId="3A563DAC" w14:textId="77777777" w:rsidR="00900745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и ни.</w:t>
            </w:r>
          </w:p>
          <w:p w14:paraId="5B99B32A" w14:textId="2C7B6B09" w:rsidR="00900745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предлогов, союзов, частиц.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B2F3F" w14:textId="2E681D1E" w:rsidR="0081059A" w:rsidRDefault="00900745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04753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D00E9" w14:textId="77777777" w:rsidR="0081059A" w:rsidRPr="00BB7F3F" w:rsidRDefault="0081059A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8C89B" w14:textId="77777777" w:rsidR="0081059A" w:rsidRPr="00BB7F3F" w:rsidRDefault="0081059A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2A1" w:rsidRPr="00BB7F3F" w14:paraId="268424B3" w14:textId="77777777" w:rsidTr="0081059A">
        <w:tc>
          <w:tcPr>
            <w:tcW w:w="31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A3D0A" w14:textId="1988B459" w:rsidR="000C42A1" w:rsidRPr="00900745" w:rsidRDefault="000C42A1" w:rsidP="00606F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49C8D" w14:textId="4F7B6282" w:rsidR="000C42A1" w:rsidRPr="00900745" w:rsidRDefault="00900745" w:rsidP="00606F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680B3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2A1" w:rsidRPr="00BB7F3F" w14:paraId="0462971A" w14:textId="77777777" w:rsidTr="0081059A">
        <w:tc>
          <w:tcPr>
            <w:tcW w:w="102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0C06B" w14:textId="32A26EC3" w:rsidR="000C42A1" w:rsidRPr="00BB7F3F" w:rsidRDefault="000C42A1" w:rsidP="00900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="00900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Речь. Речевое общение</w:t>
            </w:r>
          </w:p>
        </w:tc>
      </w:tr>
      <w:tr w:rsidR="000C42A1" w:rsidRPr="00BB7F3F" w14:paraId="34BFFD41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B65D5" w14:textId="335A6B9B" w:rsidR="000C42A1" w:rsidRPr="00BB7F3F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E8EB8" w14:textId="77934E15" w:rsidR="000C42A1" w:rsidRPr="00BB7F3F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речь. Речевое общение. Виды, сферы и ситуации речевого общения.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609BA" w14:textId="77777777" w:rsidR="000C42A1" w:rsidRPr="00BB7F3F" w:rsidRDefault="000C42A1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FF917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3BCFF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67414" w14:textId="77777777" w:rsidR="000C42A1" w:rsidRPr="00BB7F3F" w:rsidRDefault="000C42A1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образовательный ресурс «Я сдам ЕГЭ. Среднее общее образование. Учебный модуль по решению трудных заданий по учебному предмету "Русский язык". 10–11 классы, АО Издательство "Просвещение"»</w:t>
            </w:r>
          </w:p>
        </w:tc>
      </w:tr>
      <w:tr w:rsidR="000C42A1" w:rsidRPr="00BB7F3F" w14:paraId="636A9F77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38639" w14:textId="69277B14" w:rsidR="000C42A1" w:rsidRPr="00BB7F3F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109DB" w14:textId="4A6EC513" w:rsidR="000C42A1" w:rsidRPr="00BB7F3F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деятельность. Виды речевой деятельности.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3E588" w14:textId="77777777" w:rsidR="000C42A1" w:rsidRPr="00BB7F3F" w:rsidRDefault="000C42A1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97D7B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FA0D1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93031" w14:textId="77777777" w:rsidR="000C42A1" w:rsidRPr="00BB7F3F" w:rsidRDefault="000C42A1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lesson.academy-content.myschool.edu.ru/01/11</w:t>
            </w:r>
          </w:p>
        </w:tc>
      </w:tr>
      <w:tr w:rsidR="00900745" w:rsidRPr="00BB7F3F" w14:paraId="0216C54C" w14:textId="77777777" w:rsidTr="005E7E1C"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33613" w14:textId="77777777" w:rsidR="00900745" w:rsidRDefault="00900745" w:rsidP="009007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разделу </w:t>
            </w:r>
          </w:p>
          <w:p w14:paraId="6D458BCF" w14:textId="6FB4E69D" w:rsidR="00F769FD" w:rsidRPr="00900745" w:rsidRDefault="00F769FD" w:rsidP="009007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16DED" w14:textId="0A001431" w:rsidR="00900745" w:rsidRPr="00900745" w:rsidRDefault="00900745" w:rsidP="00606F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2DBF6" w14:textId="77777777" w:rsidR="00900745" w:rsidRPr="00BB7F3F" w:rsidRDefault="00900745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D556C" w14:textId="77777777" w:rsidR="00900745" w:rsidRPr="00BB7F3F" w:rsidRDefault="00900745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2B6AD" w14:textId="168B56A0" w:rsidR="00900745" w:rsidRPr="00BB7F3F" w:rsidRDefault="00900745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45" w:rsidRPr="00BB7F3F" w14:paraId="12501A18" w14:textId="77777777" w:rsidTr="006449D5">
        <w:tc>
          <w:tcPr>
            <w:tcW w:w="102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47EC5" w14:textId="6048BCAB" w:rsidR="00900745" w:rsidRPr="00BB7F3F" w:rsidRDefault="00900745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 Текст. Виды его преобразования</w:t>
            </w:r>
          </w:p>
        </w:tc>
      </w:tr>
      <w:tr w:rsidR="000C42A1" w:rsidRPr="00BB7F3F" w14:paraId="369D7F6C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B9BCC" w14:textId="617ADA90" w:rsidR="000C42A1" w:rsidRPr="00BB7F3F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4BADF" w14:textId="411FBC7A" w:rsidR="000C42A1" w:rsidRPr="00BB7F3F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текста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20516" w14:textId="64F7712A" w:rsidR="000C42A1" w:rsidRPr="00BB7F3F" w:rsidRDefault="00900745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9CB13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06693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C0AF8" w14:textId="0D22E4DB" w:rsidR="000C42A1" w:rsidRPr="00BB7F3F" w:rsidRDefault="007E4AB8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</w:t>
            </w:r>
            <w:proofErr w:type="gramStart"/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</w:t>
            </w:r>
            <w:proofErr w:type="spellEnd"/>
          </w:p>
        </w:tc>
      </w:tr>
      <w:tr w:rsidR="000C42A1" w:rsidRPr="00BB7F3F" w14:paraId="041A588A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E15F8" w14:textId="03BD4116" w:rsidR="000C42A1" w:rsidRPr="00BB7F3F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DACBA" w14:textId="3CAA1914" w:rsidR="000C42A1" w:rsidRPr="00BB7F3F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План. Тезисы. Конспект.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8290B" w14:textId="423C66A4" w:rsidR="000C42A1" w:rsidRPr="00BB7F3F" w:rsidRDefault="00900745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B8427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9C15B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B9D32" w14:textId="6D5EA54C" w:rsidR="000C42A1" w:rsidRPr="00BB7F3F" w:rsidRDefault="007E4AB8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</w:t>
            </w:r>
            <w:proofErr w:type="gramStart"/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</w:t>
            </w:r>
            <w:proofErr w:type="spellEnd"/>
          </w:p>
        </w:tc>
      </w:tr>
      <w:tr w:rsidR="000C42A1" w:rsidRPr="00BB7F3F" w14:paraId="50224B6D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363A7" w14:textId="223A85E9" w:rsidR="000C42A1" w:rsidRPr="00BB7F3F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2B604" w14:textId="6490E5B6" w:rsidR="000C42A1" w:rsidRPr="00BB7F3F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Реферат. Аннотация.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D81B6" w14:textId="39C01B52" w:rsidR="000C42A1" w:rsidRPr="00BB7F3F" w:rsidRDefault="00900745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5EDD2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16ECD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47C53" w14:textId="1C3AE891" w:rsidR="000C42A1" w:rsidRPr="00BB7F3F" w:rsidRDefault="000C42A1" w:rsidP="007E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E4AB8"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образовательный ресурс «Я сдам ЕГЭ. Среднее общее образование. Учебный модуль по решению трудных заданий по учебному предмету "Русский язык". 10–11 классы, АО Издательство "Просвещение"» </w:t>
            </w:r>
          </w:p>
        </w:tc>
      </w:tr>
      <w:tr w:rsidR="000C42A1" w:rsidRPr="00BB7F3F" w14:paraId="5DF4AF49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4752E" w14:textId="6B00F27A" w:rsidR="000C42A1" w:rsidRPr="00BB7F3F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044B7" w14:textId="6D6134E8" w:rsidR="000C42A1" w:rsidRPr="00BB7F3F" w:rsidRDefault="00900745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текста. Рецензия.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92CF9" w14:textId="027B57E8" w:rsidR="000C42A1" w:rsidRPr="00BB7F3F" w:rsidRDefault="00900745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F161D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01F37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A622A" w14:textId="3C0B25E6" w:rsidR="000C42A1" w:rsidRPr="00BB7F3F" w:rsidRDefault="007E4AB8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https://rustutors.ru/egeteoriya/</w:t>
            </w:r>
          </w:p>
        </w:tc>
      </w:tr>
      <w:tr w:rsidR="00900745" w:rsidRPr="00BB7F3F" w14:paraId="48DD5AE2" w14:textId="77777777" w:rsidTr="006627CB"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1C592" w14:textId="41B64AC5" w:rsidR="00900745" w:rsidRPr="00900745" w:rsidRDefault="00900745" w:rsidP="00606F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5644E" w14:textId="095F4767" w:rsidR="00900745" w:rsidRPr="00900745" w:rsidRDefault="00900745" w:rsidP="00606F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5DE54" w14:textId="77777777" w:rsidR="00900745" w:rsidRPr="00BB7F3F" w:rsidRDefault="00900745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EF5C3" w14:textId="77777777" w:rsidR="00900745" w:rsidRPr="00BB7F3F" w:rsidRDefault="00900745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70AFC" w14:textId="50E803FF" w:rsidR="00900745" w:rsidRPr="00BB7F3F" w:rsidRDefault="00900745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9FD" w:rsidRPr="00BB7F3F" w14:paraId="74F18AE1" w14:textId="77777777" w:rsidTr="006627CB"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09EAF" w14:textId="03E3DE69" w:rsidR="00F769FD" w:rsidRPr="00900745" w:rsidRDefault="00F769FD" w:rsidP="00606F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Повторение 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488C7" w14:textId="77777777" w:rsidR="00F769FD" w:rsidRPr="00900745" w:rsidRDefault="00F769FD" w:rsidP="00606F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FEEAB" w14:textId="77777777" w:rsidR="00F769FD" w:rsidRPr="00BB7F3F" w:rsidRDefault="00F769FD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3EEB0" w14:textId="77777777" w:rsidR="00F769FD" w:rsidRPr="00BB7F3F" w:rsidRDefault="00F769FD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8A43D" w14:textId="77777777" w:rsidR="00F769FD" w:rsidRPr="00BB7F3F" w:rsidRDefault="00F769FD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A1" w:rsidRPr="00BB7F3F" w14:paraId="429ED44E" w14:textId="77777777" w:rsidTr="0081059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47B2C" w14:textId="57D81C10" w:rsidR="000C42A1" w:rsidRPr="00BB7F3F" w:rsidRDefault="00F769FD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1BD6" w14:textId="77777777" w:rsidR="00F769FD" w:rsidRDefault="00F769FD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10 классе. </w:t>
            </w:r>
          </w:p>
          <w:p w14:paraId="6DD9483D" w14:textId="73AAB808" w:rsidR="000C42A1" w:rsidRDefault="00F769FD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Орфография.</w:t>
            </w:r>
          </w:p>
          <w:p w14:paraId="7762FC32" w14:textId="77777777" w:rsidR="00F769FD" w:rsidRDefault="00F769FD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Пунктуация. </w:t>
            </w:r>
          </w:p>
          <w:p w14:paraId="3426367B" w14:textId="2B71FC95" w:rsidR="00F769FD" w:rsidRPr="00BB7F3F" w:rsidRDefault="00F769FD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4CAF3" w14:textId="3FF9D125" w:rsidR="000C42A1" w:rsidRPr="00BB7F3F" w:rsidRDefault="00F769FD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AA3F2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04252" w14:textId="77777777" w:rsidR="000C42A1" w:rsidRPr="00BB7F3F" w:rsidRDefault="000C42A1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D2199" w14:textId="7116016E" w:rsidR="000C42A1" w:rsidRPr="00BB7F3F" w:rsidRDefault="007E4AB8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образовательный ресурс «Я сдам ЕГЭ. Среднее общее образование. Учебный модуль по решению трудных заданий по учебному предмету "Русский язык". 10–11 классы, АО Издательство "Просвещение"» </w:t>
            </w:r>
          </w:p>
        </w:tc>
      </w:tr>
      <w:tr w:rsidR="000C42A1" w:rsidRPr="00BB7F3F" w14:paraId="45AC7919" w14:textId="77777777" w:rsidTr="0081059A"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3997D" w14:textId="43B53728" w:rsidR="000C42A1" w:rsidRPr="00F769FD" w:rsidRDefault="000C42A1" w:rsidP="00606F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4327E" w14:textId="050C1BD4" w:rsidR="000C42A1" w:rsidRPr="00F769FD" w:rsidRDefault="00F769FD" w:rsidP="00606F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1DCB2" w14:textId="77777777" w:rsidR="000C42A1" w:rsidRPr="00F769FD" w:rsidRDefault="000C42A1" w:rsidP="00606F0F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47DB" w:rsidRPr="00BB7F3F" w14:paraId="70916582" w14:textId="77777777" w:rsidTr="0081059A"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E4E63" w14:textId="77777777" w:rsidR="000447DB" w:rsidRPr="00BB7F3F" w:rsidRDefault="000447DB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2280C" w14:textId="77777777" w:rsidR="000447DB" w:rsidRPr="00BB7F3F" w:rsidRDefault="000447DB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72669" w14:textId="1B6CB833" w:rsidR="000447DB" w:rsidRPr="00BB7F3F" w:rsidRDefault="000447DB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939A6" w14:textId="77777777" w:rsidR="000447DB" w:rsidRPr="00BB7F3F" w:rsidRDefault="000447DB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5754A" w14:textId="4AB94E22" w:rsidR="000447DB" w:rsidRPr="00BB7F3F" w:rsidRDefault="000447DB" w:rsidP="0060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https://rustutors.ru/egeteoriya/</w:t>
            </w:r>
          </w:p>
        </w:tc>
      </w:tr>
      <w:tr w:rsidR="000447DB" w:rsidRPr="00BB7F3F" w14:paraId="7FF7D15F" w14:textId="77777777" w:rsidTr="0081059A"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00CF6" w14:textId="77777777" w:rsidR="000447DB" w:rsidRPr="00BB7F3F" w:rsidRDefault="000447DB" w:rsidP="00606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E0006" w14:textId="2820B46C" w:rsidR="000447DB" w:rsidRPr="00BB7F3F" w:rsidRDefault="000447DB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3CB08" w14:textId="26D02D75" w:rsidR="000447DB" w:rsidRPr="00BB7F3F" w:rsidRDefault="000447DB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DE7B" w14:textId="4CF67AC1" w:rsidR="000447DB" w:rsidRPr="00BB7F3F" w:rsidRDefault="000447DB" w:rsidP="00606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3CFCE" w14:textId="77777777" w:rsidR="000447DB" w:rsidRPr="00BB7F3F" w:rsidRDefault="000447DB" w:rsidP="00606F0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282AE9" w14:textId="77777777" w:rsidR="000C42A1" w:rsidRPr="00BB7F3F" w:rsidRDefault="000C42A1" w:rsidP="000C42A1">
      <w:pPr>
        <w:rPr>
          <w:rFonts w:ascii="Times New Roman" w:hAnsi="Times New Roman" w:cs="Times New Roman"/>
          <w:sz w:val="24"/>
          <w:szCs w:val="24"/>
        </w:rPr>
      </w:pPr>
    </w:p>
    <w:p w14:paraId="6DF499A9" w14:textId="77777777" w:rsidR="00DD4524" w:rsidRPr="00BB7F3F" w:rsidRDefault="00DD4524" w:rsidP="008B0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B7C827" w14:textId="77777777" w:rsidR="00DD4524" w:rsidRPr="00BB7F3F" w:rsidRDefault="00DD4524" w:rsidP="008B0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865F67" w14:textId="77777777" w:rsidR="00DD4524" w:rsidRPr="00BB7F3F" w:rsidRDefault="00DD4524" w:rsidP="008B0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A8BA7C" w14:textId="14F82E64" w:rsidR="00DD4524" w:rsidRDefault="00DD4524" w:rsidP="00201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6FF76" w14:textId="77777777" w:rsidR="00DD4524" w:rsidRDefault="00DD4524" w:rsidP="008B0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833898" w14:textId="77777777" w:rsidR="00DD4524" w:rsidRDefault="00DD4524" w:rsidP="008B0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9F4B7B" w14:textId="77777777" w:rsidR="00E07E5F" w:rsidRPr="00D302F5" w:rsidRDefault="00E07E5F" w:rsidP="00D302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07E5F" w:rsidRPr="00D302F5" w:rsidSect="00275575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4000A" w14:textId="77777777" w:rsidR="006F7571" w:rsidRDefault="006F7571" w:rsidP="005129F0">
      <w:pPr>
        <w:spacing w:after="0" w:line="240" w:lineRule="auto"/>
      </w:pPr>
      <w:r>
        <w:separator/>
      </w:r>
    </w:p>
  </w:endnote>
  <w:endnote w:type="continuationSeparator" w:id="0">
    <w:p w14:paraId="4C5466A2" w14:textId="77777777" w:rsidR="006F7571" w:rsidRDefault="006F7571" w:rsidP="0051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AAAB3" w14:textId="77777777" w:rsidR="006F7571" w:rsidRDefault="006F7571" w:rsidP="005129F0">
      <w:pPr>
        <w:spacing w:after="0" w:line="240" w:lineRule="auto"/>
      </w:pPr>
      <w:r>
        <w:separator/>
      </w:r>
    </w:p>
  </w:footnote>
  <w:footnote w:type="continuationSeparator" w:id="0">
    <w:p w14:paraId="142A9A4A" w14:textId="77777777" w:rsidR="006F7571" w:rsidRDefault="006F7571" w:rsidP="00512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2564"/>
    <w:multiLevelType w:val="hybridMultilevel"/>
    <w:tmpl w:val="FFFFFFFF"/>
    <w:lvl w:ilvl="0" w:tplc="3E40878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8C004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46CE1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10A48C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3CAD8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6CFA4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40B31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40185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64777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E61AC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D585E"/>
    <w:multiLevelType w:val="hybridMultilevel"/>
    <w:tmpl w:val="FFFFFFFF"/>
    <w:lvl w:ilvl="0" w:tplc="9A2AB7F4">
      <w:start w:val="1"/>
      <w:numFmt w:val="decimal"/>
      <w:lvlText w:val="%1.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EE607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5A0DD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BCF13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6AFD3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62AD8E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886D2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640B8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681CF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43D6A"/>
    <w:multiLevelType w:val="hybridMultilevel"/>
    <w:tmpl w:val="FFFFFFFF"/>
    <w:lvl w:ilvl="0" w:tplc="9140C83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74207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20FE9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16050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5C75D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72943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EE942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5E5C1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24E82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E6FE8"/>
    <w:multiLevelType w:val="hybridMultilevel"/>
    <w:tmpl w:val="FFFFFFFF"/>
    <w:lvl w:ilvl="0" w:tplc="DFC63C6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86482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E8529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02E9C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0249A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6879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4A2976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12744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C4984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23141"/>
    <w:multiLevelType w:val="hybridMultilevel"/>
    <w:tmpl w:val="FFFFFFFF"/>
    <w:lvl w:ilvl="0" w:tplc="76D8A914">
      <w:start w:val="1"/>
      <w:numFmt w:val="decimal"/>
      <w:lvlText w:val="%1)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F6F3A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1225A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A8F8D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287E1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F8D1F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A8B45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708E4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00278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7285F"/>
    <w:multiLevelType w:val="hybridMultilevel"/>
    <w:tmpl w:val="FFFFFFFF"/>
    <w:lvl w:ilvl="0" w:tplc="EE2809F8">
      <w:start w:val="2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807E7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34733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36F6F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AA08B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984CD6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C253E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685E40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AA0F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A02F0"/>
    <w:multiLevelType w:val="hybridMultilevel"/>
    <w:tmpl w:val="FFFFFFFF"/>
    <w:lvl w:ilvl="0" w:tplc="D38E8896">
      <w:start w:val="4"/>
      <w:numFmt w:val="decimal"/>
      <w:lvlText w:val="%1)"/>
      <w:lvlJc w:val="left"/>
      <w:pPr>
        <w:ind w:left="7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F8F15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5ACBE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DCE04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EA59C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AEA5C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B8EA36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06F8B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BAC8D0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E2B4F63"/>
    <w:multiLevelType w:val="hybridMultilevel"/>
    <w:tmpl w:val="FFFFFFFF"/>
    <w:lvl w:ilvl="0" w:tplc="806C494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4ECDD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62833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D097C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421F9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1EC2F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947CC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F43DD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DE50B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7991479"/>
    <w:multiLevelType w:val="hybridMultilevel"/>
    <w:tmpl w:val="FFFFFFFF"/>
    <w:lvl w:ilvl="0" w:tplc="3DEAAF3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1C194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78F0D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52840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EE069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1AE4C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26446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F8605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D42FA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8694249"/>
    <w:multiLevelType w:val="hybridMultilevel"/>
    <w:tmpl w:val="1602C5C4"/>
    <w:lvl w:ilvl="0" w:tplc="93327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E4EA2"/>
    <w:multiLevelType w:val="hybridMultilevel"/>
    <w:tmpl w:val="FFFFFFFF"/>
    <w:lvl w:ilvl="0" w:tplc="CE7E5B1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C801F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8A657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10510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92B8D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A65B2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16EE3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96A38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3CD6D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15"/>
  </w:num>
  <w:num w:numId="8">
    <w:abstractNumId w:val="7"/>
  </w:num>
  <w:num w:numId="9">
    <w:abstractNumId w:val="0"/>
  </w:num>
  <w:num w:numId="10">
    <w:abstractNumId w:val="27"/>
  </w:num>
  <w:num w:numId="11">
    <w:abstractNumId w:val="22"/>
  </w:num>
  <w:num w:numId="12">
    <w:abstractNumId w:val="31"/>
  </w:num>
  <w:num w:numId="13">
    <w:abstractNumId w:val="6"/>
  </w:num>
  <w:num w:numId="14">
    <w:abstractNumId w:val="32"/>
  </w:num>
  <w:num w:numId="15">
    <w:abstractNumId w:val="29"/>
  </w:num>
  <w:num w:numId="16">
    <w:abstractNumId w:val="4"/>
  </w:num>
  <w:num w:numId="17">
    <w:abstractNumId w:val="21"/>
  </w:num>
  <w:num w:numId="18">
    <w:abstractNumId w:val="17"/>
  </w:num>
  <w:num w:numId="19">
    <w:abstractNumId w:val="19"/>
  </w:num>
  <w:num w:numId="20">
    <w:abstractNumId w:val="28"/>
  </w:num>
  <w:num w:numId="21">
    <w:abstractNumId w:val="18"/>
  </w:num>
  <w:num w:numId="22">
    <w:abstractNumId w:val="11"/>
  </w:num>
  <w:num w:numId="23">
    <w:abstractNumId w:val="34"/>
  </w:num>
  <w:num w:numId="24">
    <w:abstractNumId w:val="5"/>
  </w:num>
  <w:num w:numId="25">
    <w:abstractNumId w:val="26"/>
  </w:num>
  <w:num w:numId="26">
    <w:abstractNumId w:val="10"/>
  </w:num>
  <w:num w:numId="27">
    <w:abstractNumId w:val="14"/>
  </w:num>
  <w:num w:numId="28">
    <w:abstractNumId w:val="30"/>
  </w:num>
  <w:num w:numId="29">
    <w:abstractNumId w:val="16"/>
  </w:num>
  <w:num w:numId="30">
    <w:abstractNumId w:val="1"/>
  </w:num>
  <w:num w:numId="31">
    <w:abstractNumId w:val="24"/>
  </w:num>
  <w:num w:numId="32">
    <w:abstractNumId w:val="23"/>
  </w:num>
  <w:num w:numId="33">
    <w:abstractNumId w:val="12"/>
  </w:num>
  <w:num w:numId="34">
    <w:abstractNumId w:val="2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5386"/>
    <w:rsid w:val="0001252A"/>
    <w:rsid w:val="000401A4"/>
    <w:rsid w:val="000447DB"/>
    <w:rsid w:val="00070F6E"/>
    <w:rsid w:val="00072C82"/>
    <w:rsid w:val="000749B3"/>
    <w:rsid w:val="0008180B"/>
    <w:rsid w:val="000819B9"/>
    <w:rsid w:val="000C2EEF"/>
    <w:rsid w:val="000C355B"/>
    <w:rsid w:val="000C42A1"/>
    <w:rsid w:val="000D308C"/>
    <w:rsid w:val="000E69D0"/>
    <w:rsid w:val="001234E8"/>
    <w:rsid w:val="00136775"/>
    <w:rsid w:val="00145589"/>
    <w:rsid w:val="00155815"/>
    <w:rsid w:val="00157509"/>
    <w:rsid w:val="0016197D"/>
    <w:rsid w:val="00190AC8"/>
    <w:rsid w:val="001B18CB"/>
    <w:rsid w:val="001B6FAB"/>
    <w:rsid w:val="001C111C"/>
    <w:rsid w:val="001E117F"/>
    <w:rsid w:val="001E37E9"/>
    <w:rsid w:val="00201D8A"/>
    <w:rsid w:val="00203C1D"/>
    <w:rsid w:val="002254E2"/>
    <w:rsid w:val="00226C61"/>
    <w:rsid w:val="00273B29"/>
    <w:rsid w:val="00275575"/>
    <w:rsid w:val="002817A7"/>
    <w:rsid w:val="00283574"/>
    <w:rsid w:val="002B762C"/>
    <w:rsid w:val="003107D3"/>
    <w:rsid w:val="0031084F"/>
    <w:rsid w:val="0032088A"/>
    <w:rsid w:val="0032476B"/>
    <w:rsid w:val="00324EE8"/>
    <w:rsid w:val="003304FE"/>
    <w:rsid w:val="00353728"/>
    <w:rsid w:val="00371DF6"/>
    <w:rsid w:val="003802F2"/>
    <w:rsid w:val="0038062F"/>
    <w:rsid w:val="00384658"/>
    <w:rsid w:val="003934F6"/>
    <w:rsid w:val="003E42F6"/>
    <w:rsid w:val="004270FB"/>
    <w:rsid w:val="00442D0A"/>
    <w:rsid w:val="00444092"/>
    <w:rsid w:val="00466736"/>
    <w:rsid w:val="0047769F"/>
    <w:rsid w:val="00477DAD"/>
    <w:rsid w:val="0049313C"/>
    <w:rsid w:val="004B720C"/>
    <w:rsid w:val="004C0A2C"/>
    <w:rsid w:val="005129F0"/>
    <w:rsid w:val="00537586"/>
    <w:rsid w:val="00553EA3"/>
    <w:rsid w:val="00557475"/>
    <w:rsid w:val="00582242"/>
    <w:rsid w:val="005A082D"/>
    <w:rsid w:val="006009C7"/>
    <w:rsid w:val="00625A1D"/>
    <w:rsid w:val="00626BA4"/>
    <w:rsid w:val="00647286"/>
    <w:rsid w:val="00650FC9"/>
    <w:rsid w:val="00656AD8"/>
    <w:rsid w:val="00694E2D"/>
    <w:rsid w:val="006B43AE"/>
    <w:rsid w:val="006E29AA"/>
    <w:rsid w:val="006F7571"/>
    <w:rsid w:val="00720F0F"/>
    <w:rsid w:val="007215D1"/>
    <w:rsid w:val="00725190"/>
    <w:rsid w:val="0073077B"/>
    <w:rsid w:val="00733328"/>
    <w:rsid w:val="00735017"/>
    <w:rsid w:val="0073577D"/>
    <w:rsid w:val="00757B8B"/>
    <w:rsid w:val="007B1274"/>
    <w:rsid w:val="007B19C2"/>
    <w:rsid w:val="007B4B79"/>
    <w:rsid w:val="007C44EA"/>
    <w:rsid w:val="007E4AB8"/>
    <w:rsid w:val="007F152B"/>
    <w:rsid w:val="00806862"/>
    <w:rsid w:val="0081059A"/>
    <w:rsid w:val="008342EE"/>
    <w:rsid w:val="00837209"/>
    <w:rsid w:val="00854453"/>
    <w:rsid w:val="00875386"/>
    <w:rsid w:val="008B090F"/>
    <w:rsid w:val="008B486B"/>
    <w:rsid w:val="008C418A"/>
    <w:rsid w:val="008F3ED2"/>
    <w:rsid w:val="00900546"/>
    <w:rsid w:val="00900745"/>
    <w:rsid w:val="00906983"/>
    <w:rsid w:val="00907B1A"/>
    <w:rsid w:val="009371A0"/>
    <w:rsid w:val="00974BC9"/>
    <w:rsid w:val="009751AE"/>
    <w:rsid w:val="009970DB"/>
    <w:rsid w:val="009A3AE5"/>
    <w:rsid w:val="009D7DC9"/>
    <w:rsid w:val="009E593C"/>
    <w:rsid w:val="009F03AB"/>
    <w:rsid w:val="009F54E1"/>
    <w:rsid w:val="00A20885"/>
    <w:rsid w:val="00A4650E"/>
    <w:rsid w:val="00A516A0"/>
    <w:rsid w:val="00A613C7"/>
    <w:rsid w:val="00A61847"/>
    <w:rsid w:val="00A72E3F"/>
    <w:rsid w:val="00AC1689"/>
    <w:rsid w:val="00AC58E6"/>
    <w:rsid w:val="00AD15F7"/>
    <w:rsid w:val="00B14059"/>
    <w:rsid w:val="00B4548E"/>
    <w:rsid w:val="00B520AB"/>
    <w:rsid w:val="00B62125"/>
    <w:rsid w:val="00BB667C"/>
    <w:rsid w:val="00BB7F3F"/>
    <w:rsid w:val="00C06129"/>
    <w:rsid w:val="00C55EB5"/>
    <w:rsid w:val="00C64286"/>
    <w:rsid w:val="00CC2343"/>
    <w:rsid w:val="00CE7324"/>
    <w:rsid w:val="00D066D0"/>
    <w:rsid w:val="00D302F5"/>
    <w:rsid w:val="00D47144"/>
    <w:rsid w:val="00D50F85"/>
    <w:rsid w:val="00D6250B"/>
    <w:rsid w:val="00D65B32"/>
    <w:rsid w:val="00D66B68"/>
    <w:rsid w:val="00D7073D"/>
    <w:rsid w:val="00D71C38"/>
    <w:rsid w:val="00D83C2B"/>
    <w:rsid w:val="00D9302C"/>
    <w:rsid w:val="00DB05CC"/>
    <w:rsid w:val="00DB6718"/>
    <w:rsid w:val="00DD4524"/>
    <w:rsid w:val="00DE5AB5"/>
    <w:rsid w:val="00E078FD"/>
    <w:rsid w:val="00E07E5F"/>
    <w:rsid w:val="00E422AC"/>
    <w:rsid w:val="00EA0162"/>
    <w:rsid w:val="00EB4309"/>
    <w:rsid w:val="00EE0672"/>
    <w:rsid w:val="00EE53D3"/>
    <w:rsid w:val="00F10196"/>
    <w:rsid w:val="00F122C1"/>
    <w:rsid w:val="00F130D7"/>
    <w:rsid w:val="00F769FD"/>
    <w:rsid w:val="00FC4DC0"/>
    <w:rsid w:val="00FD1213"/>
    <w:rsid w:val="00FE2392"/>
    <w:rsid w:val="00FE3C4A"/>
    <w:rsid w:val="00FE7D9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8CA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68"/>
  </w:style>
  <w:style w:type="paragraph" w:styleId="1">
    <w:name w:val="heading 1"/>
    <w:next w:val="a"/>
    <w:link w:val="10"/>
    <w:uiPriority w:val="9"/>
    <w:qFormat/>
    <w:rsid w:val="00DD4524"/>
    <w:pPr>
      <w:keepNext/>
      <w:keepLines/>
      <w:spacing w:after="1" w:line="259" w:lineRule="auto"/>
      <w:ind w:left="10" w:right="284" w:hanging="10"/>
      <w:jc w:val="center"/>
      <w:outlineLvl w:val="0"/>
    </w:pPr>
    <w:rPr>
      <w:rFonts w:ascii="Calibri" w:eastAsia="Calibri" w:hAnsi="Calibri" w:cs="Calibri"/>
      <w:b/>
      <w:color w:val="231F20"/>
      <w:sz w:val="30"/>
    </w:rPr>
  </w:style>
  <w:style w:type="paragraph" w:styleId="2">
    <w:name w:val="heading 2"/>
    <w:next w:val="a"/>
    <w:link w:val="20"/>
    <w:uiPriority w:val="9"/>
    <w:unhideWhenUsed/>
    <w:qFormat/>
    <w:rsid w:val="00DD4524"/>
    <w:pPr>
      <w:keepNext/>
      <w:keepLines/>
      <w:spacing w:after="157" w:line="248" w:lineRule="auto"/>
      <w:ind w:left="10" w:right="284" w:hanging="10"/>
      <w:jc w:val="center"/>
      <w:outlineLvl w:val="1"/>
    </w:pPr>
    <w:rPr>
      <w:rFonts w:ascii="Calibri" w:eastAsia="Calibri" w:hAnsi="Calibri" w:cs="Calibri"/>
      <w:b/>
      <w:color w:val="231F2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B667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B66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BB66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667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BB66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rsid w:val="00BB667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footer"/>
    <w:basedOn w:val="a"/>
    <w:link w:val="a9"/>
    <w:semiHidden/>
    <w:unhideWhenUsed/>
    <w:rsid w:val="00BB6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semiHidden/>
    <w:rsid w:val="00BB667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semiHidden/>
    <w:unhideWhenUsed/>
    <w:rsid w:val="00BB667C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B667C"/>
    <w:rPr>
      <w:rFonts w:ascii="Times New Roman" w:eastAsia="SimSun" w:hAnsi="Times New Roman" w:cs="Times New Roman"/>
      <w:sz w:val="24"/>
      <w:szCs w:val="24"/>
    </w:rPr>
  </w:style>
  <w:style w:type="paragraph" w:styleId="aa">
    <w:name w:val="Document Map"/>
    <w:basedOn w:val="a"/>
    <w:link w:val="ab"/>
    <w:semiHidden/>
    <w:unhideWhenUsed/>
    <w:rsid w:val="00BB667C"/>
    <w:pPr>
      <w:shd w:val="clear" w:color="auto" w:fill="000080"/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ab">
    <w:name w:val="Схема документа Знак"/>
    <w:basedOn w:val="a0"/>
    <w:link w:val="aa"/>
    <w:semiHidden/>
    <w:rsid w:val="00BB667C"/>
    <w:rPr>
      <w:rFonts w:ascii="Tahoma" w:eastAsia="SimSun" w:hAnsi="Tahoma" w:cs="Tahoma"/>
      <w:sz w:val="24"/>
      <w:szCs w:val="24"/>
      <w:shd w:val="clear" w:color="auto" w:fill="000080"/>
      <w:lang w:eastAsia="zh-CN"/>
    </w:rPr>
  </w:style>
  <w:style w:type="paragraph" w:customStyle="1" w:styleId="23">
    <w:name w:val="стиль2"/>
    <w:basedOn w:val="a"/>
    <w:rsid w:val="00BB667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c">
    <w:name w:val="Основной текст_"/>
    <w:basedOn w:val="a0"/>
    <w:link w:val="24"/>
    <w:rsid w:val="000819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d">
    <w:name w:val="Основной текст + Полужирный;Курсив"/>
    <w:basedOn w:val="ac"/>
    <w:rsid w:val="000819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5pt">
    <w:name w:val="Основной текст + 9;5 pt"/>
    <w:basedOn w:val="ac"/>
    <w:rsid w:val="000819B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c"/>
    <w:rsid w:val="000819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5pt0">
    <w:name w:val="Основной текст + 9;5 pt;Курсив"/>
    <w:basedOn w:val="ac"/>
    <w:rsid w:val="000819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">
    <w:name w:val="Оглавление 5 Знак"/>
    <w:basedOn w:val="a0"/>
    <w:link w:val="50"/>
    <w:rsid w:val="00D066D0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24">
    <w:name w:val="Основной текст2"/>
    <w:basedOn w:val="a"/>
    <w:link w:val="ac"/>
    <w:rsid w:val="000819B9"/>
    <w:pPr>
      <w:widowControl w:val="0"/>
      <w:shd w:val="clear" w:color="auto" w:fill="FFFFFF"/>
      <w:spacing w:after="2520" w:line="248" w:lineRule="exact"/>
      <w:ind w:hanging="3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50">
    <w:name w:val="toc 5"/>
    <w:basedOn w:val="a"/>
    <w:link w:val="5"/>
    <w:autoRedefine/>
    <w:rsid w:val="00D066D0"/>
    <w:pPr>
      <w:widowControl w:val="0"/>
      <w:tabs>
        <w:tab w:val="right" w:leader="dot" w:pos="5798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07E5F"/>
    <w:pPr>
      <w:widowControl w:val="0"/>
      <w:autoSpaceDE w:val="0"/>
      <w:autoSpaceDN w:val="0"/>
      <w:spacing w:after="0" w:line="240" w:lineRule="auto"/>
      <w:ind w:left="169" w:firstLine="170"/>
    </w:pPr>
    <w:rPr>
      <w:rFonts w:ascii="Book Antiqua" w:eastAsia="Book Antiqua" w:hAnsi="Book Antiqua" w:cs="Book Antiqua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D4524"/>
    <w:rPr>
      <w:rFonts w:ascii="Calibri" w:eastAsia="Calibri" w:hAnsi="Calibri" w:cs="Calibri"/>
      <w:b/>
      <w:color w:val="231F20"/>
      <w:sz w:val="30"/>
    </w:rPr>
  </w:style>
  <w:style w:type="character" w:customStyle="1" w:styleId="20">
    <w:name w:val="Заголовок 2 Знак"/>
    <w:basedOn w:val="a0"/>
    <w:link w:val="2"/>
    <w:uiPriority w:val="9"/>
    <w:rsid w:val="00DD4524"/>
    <w:rPr>
      <w:rFonts w:ascii="Calibri" w:eastAsia="Calibri" w:hAnsi="Calibri" w:cs="Calibri"/>
      <w:b/>
      <w:color w:val="231F20"/>
      <w:sz w:val="21"/>
    </w:rPr>
  </w:style>
  <w:style w:type="table" w:customStyle="1" w:styleId="TableGrid">
    <w:name w:val="TableGrid"/>
    <w:rsid w:val="00DD45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25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254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6139E4-B856-403F-BF24-EAC89927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Библиотека</cp:lastModifiedBy>
  <cp:revision>28</cp:revision>
  <cp:lastPrinted>2022-03-21T06:10:00Z</cp:lastPrinted>
  <dcterms:created xsi:type="dcterms:W3CDTF">2021-09-19T19:38:00Z</dcterms:created>
  <dcterms:modified xsi:type="dcterms:W3CDTF">2024-10-02T06:31:00Z</dcterms:modified>
</cp:coreProperties>
</file>