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48" w:rsidRPr="004F3D48" w:rsidRDefault="004F3D48" w:rsidP="004F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4F3D48" w:rsidRPr="004F3D48" w:rsidRDefault="004F3D48" w:rsidP="004F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D48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 ШКОЛА № 43»</w:t>
      </w:r>
    </w:p>
    <w:p w:rsidR="008E6EB4" w:rsidRPr="00562336" w:rsidRDefault="008E6EB4" w:rsidP="0056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Утверждено</w:t>
      </w:r>
    </w:p>
    <w:p w:rsidR="008E6EB4" w:rsidRPr="00562336" w:rsidRDefault="008E6EB4" w:rsidP="00562336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ВР                                                    приказом директора</w:t>
      </w:r>
    </w:p>
    <w:p w:rsidR="008E6EB4" w:rsidRPr="00562336" w:rsidRDefault="008E6EB4" w:rsidP="00562336">
      <w:pPr>
        <w:tabs>
          <w:tab w:val="left" w:pos="2880"/>
          <w:tab w:val="left" w:pos="3240"/>
          <w:tab w:val="left" w:pos="700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Б.С. </w:t>
      </w:r>
      <w:proofErr w:type="spellStart"/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Заворина</w:t>
      </w:r>
      <w:proofErr w:type="spellEnd"/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МБОУ «СШ № 43»</w:t>
      </w: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C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.09. 201</w:t>
      </w:r>
      <w:r w:rsidR="002E0C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№ 165 от 0</w:t>
      </w:r>
      <w:r w:rsidR="002E0C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 w:rsidR="002E0C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8E6EB4" w:rsidRPr="00562336" w:rsidRDefault="008E6EB4" w:rsidP="00562336">
      <w:pPr>
        <w:tabs>
          <w:tab w:val="left" w:pos="7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модифицированная </w:t>
      </w:r>
    </w:p>
    <w:p w:rsidR="008E6EB4" w:rsidRPr="00562336" w:rsidRDefault="008E6EB4" w:rsidP="00562336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 программа </w:t>
      </w:r>
      <w:r w:rsidR="00D00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курсу</w:t>
      </w:r>
    </w:p>
    <w:p w:rsidR="008E6EB4" w:rsidRPr="00562336" w:rsidRDefault="002E0C15" w:rsidP="00562336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</w:p>
    <w:p w:rsidR="008E6EB4" w:rsidRPr="00562336" w:rsidRDefault="008E6EB4" w:rsidP="00562336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23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A00ECF" w:rsidRPr="005623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Литературный салон</w:t>
      </w:r>
      <w:r w:rsidRPr="005623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8E6EB4" w:rsidRPr="00562336" w:rsidRDefault="008E6EB4" w:rsidP="00562336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EB4" w:rsidRPr="00562336" w:rsidRDefault="008E6EB4" w:rsidP="00562336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EB4" w:rsidRPr="00562336" w:rsidRDefault="008E6EB4" w:rsidP="00562336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EB4" w:rsidRPr="00562336" w:rsidRDefault="008E6EB4" w:rsidP="002E0C15">
      <w:pPr>
        <w:tabs>
          <w:tab w:val="left" w:pos="72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8E6EB4" w:rsidRPr="00562336" w:rsidRDefault="008E6EB4" w:rsidP="00562336">
      <w:pPr>
        <w:tabs>
          <w:tab w:val="left" w:pos="79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C15" w:rsidRDefault="002E0C15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C15" w:rsidRDefault="002E0C15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C15" w:rsidRDefault="002E0C15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C15" w:rsidRDefault="002E0C15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C15" w:rsidRDefault="002E0C15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ШМО</w:t>
      </w: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воспитательного процесса</w:t>
      </w: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 Д.А. Куликова</w:t>
      </w: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  от 0</w:t>
      </w:r>
      <w:r w:rsidR="002E0C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.09. 201</w:t>
      </w:r>
      <w:r w:rsidR="002E0C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B4" w:rsidRPr="00562336" w:rsidRDefault="008E6EB4" w:rsidP="00562336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336" w:rsidRDefault="00562336" w:rsidP="00562336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336" w:rsidRDefault="00562336" w:rsidP="00562336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336" w:rsidRDefault="00562336" w:rsidP="00562336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336" w:rsidRDefault="00562336" w:rsidP="00562336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336" w:rsidRDefault="00562336" w:rsidP="00562336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336" w:rsidRDefault="00562336" w:rsidP="00562336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336" w:rsidRDefault="00562336" w:rsidP="00562336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665" w:rsidRPr="00562336" w:rsidRDefault="008E6EB4" w:rsidP="00562336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Норильск, </w:t>
      </w:r>
      <w:r w:rsid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E0C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DF2457" w:rsidRPr="00562336" w:rsidRDefault="00B16A02" w:rsidP="005623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lastRenderedPageBreak/>
        <w:t xml:space="preserve">Автор-составитель: </w:t>
      </w:r>
      <w:r w:rsidRPr="00562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Чибисова С.В.</w:t>
      </w:r>
      <w:r w:rsidR="00DF2457" w:rsidRPr="00562336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t xml:space="preserve">, </w:t>
      </w:r>
    </w:p>
    <w:p w:rsidR="00DF2457" w:rsidRPr="00562336" w:rsidRDefault="00DF2457" w:rsidP="005623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</w:pPr>
      <w:r w:rsidRPr="00562336">
        <w:rPr>
          <w:rFonts w:ascii="Times New Roman" w:eastAsia="Times New Roman" w:hAnsi="Times New Roman" w:cs="Times New Roman"/>
          <w:color w:val="29272A"/>
          <w:sz w:val="24"/>
          <w:szCs w:val="24"/>
          <w:lang w:eastAsia="ru-RU"/>
        </w:rPr>
        <w:t xml:space="preserve">старший преподаватель </w:t>
      </w:r>
    </w:p>
    <w:p w:rsidR="00DF2457" w:rsidRPr="00562336" w:rsidRDefault="00DF2457" w:rsidP="00562336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16A02" w:rsidRPr="00562336" w:rsidRDefault="007D3920" w:rsidP="00562336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2336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B16A02" w:rsidRPr="00562336" w:rsidRDefault="00B16A02" w:rsidP="00562336">
      <w:pPr>
        <w:pStyle w:val="a5"/>
        <w:rPr>
          <w:color w:val="000000"/>
        </w:rPr>
      </w:pPr>
      <w:r w:rsidRPr="00562336">
        <w:rPr>
          <w:color w:val="000000"/>
        </w:rPr>
        <w:t>Одним из эффективных средств воспитания, в котором тесно переплетаются формирование трудовых навыков, художественное, эстетическое, патриотическое, физическое и нравственное развитие учащихся среднего звена, является внеклассная работа. Внеурочные занятия дают возможность выявить детей, увлеченных каким-то определенным делом или даже видом искусства (живописи, танца, звука, слова и т.д.). Такие занятия оказывают немаловажное влияние на привитие детям эстетического вкуса, чувства коллективного сотрудничества, ответственности за порученное дело, обогащают речь учащихся, их внутренний мир, заполняют интересным делом свободное время.</w:t>
      </w:r>
    </w:p>
    <w:p w:rsidR="00B16A02" w:rsidRPr="00562336" w:rsidRDefault="00B16A02" w:rsidP="00562336">
      <w:pPr>
        <w:pStyle w:val="a5"/>
        <w:rPr>
          <w:color w:val="000000"/>
        </w:rPr>
      </w:pPr>
      <w:r w:rsidRPr="00562336">
        <w:rPr>
          <w:color w:val="000000"/>
        </w:rPr>
        <w:t xml:space="preserve"> Целенаправленное взаимодействие учебной и внеурочной работы предоставит возможность для учителя выявить детей, склонных к определенным интересам. Такое взаимодействие вполне может заменить литературный салон</w:t>
      </w:r>
      <w:proofErr w:type="gramStart"/>
      <w:r w:rsidRPr="00562336">
        <w:rPr>
          <w:color w:val="000000"/>
        </w:rPr>
        <w:t xml:space="preserve"> ,</w:t>
      </w:r>
      <w:proofErr w:type="gramEnd"/>
      <w:r w:rsidRPr="00562336">
        <w:rPr>
          <w:color w:val="000000"/>
        </w:rPr>
        <w:t xml:space="preserve"> который бы не повторял содержание уроков литературы, а как бы продолжал их, стремясь к более глубокому постижению искусства слова. В основе программы лежит идея К.С. Станиславского о воспитании в детях «… умения смотреть и видеть красивое, слушать и слышать возвышенное, понимать умное и чувствовать глубокое».</w:t>
      </w:r>
    </w:p>
    <w:p w:rsidR="00B16A02" w:rsidRPr="00562336" w:rsidRDefault="00B16A02" w:rsidP="00562336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6">
        <w:rPr>
          <w:rFonts w:ascii="Times New Roman" w:hAnsi="Times New Roman" w:cs="Times New Roman"/>
          <w:color w:val="000000"/>
          <w:sz w:val="24"/>
          <w:szCs w:val="24"/>
        </w:rPr>
        <w:t xml:space="preserve">Чтобы происходило качественное развитие каждого ученика не только в учебном процессе, но и во внеурочной деятельности, программа </w:t>
      </w:r>
      <w:r w:rsidRPr="0056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творческого объединения </w:t>
      </w:r>
      <w:r w:rsidRPr="00562336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построена на основе синергетического подхода. Синергетический подход, с нашей точки зрения, - это основополагающая идея, направляющая процесс самоорганизации, саморазвития личности и ее отдельных качеств в учебно-воспитательной деятельности.</w:t>
      </w:r>
    </w:p>
    <w:p w:rsidR="006D0665" w:rsidRPr="00562336" w:rsidRDefault="00B16A02" w:rsidP="00562336">
      <w:pPr>
        <w:pStyle w:val="a5"/>
        <w:rPr>
          <w:color w:val="000000"/>
        </w:rPr>
      </w:pPr>
      <w:r w:rsidRPr="00562336">
        <w:rPr>
          <w:color w:val="000000"/>
        </w:rPr>
        <w:t xml:space="preserve">В аспекте синергетического подхода занятия являются открытой самоорганизующейся системой, в которой каждое выступление детей вносит случайность и педагогическую перспективу, а именно: у школьников происходит развитие умения видеть себя со стороны, анализировать отношение других (зрителей) к выступлению и, соответственно, делать выводы, проводить коррекцию как индивидуальной, так и коллективной деятельности. Так, синергетический подход к учебно-воспитательной деятельности выступает в качестве технологии организации занятий  с положительными тенденциями саморазвития, самоанализа, </w:t>
      </w:r>
      <w:proofErr w:type="spellStart"/>
      <w:r w:rsidRPr="00562336">
        <w:rPr>
          <w:color w:val="000000"/>
        </w:rPr>
        <w:t>самокоррекции</w:t>
      </w:r>
      <w:proofErr w:type="spellEnd"/>
      <w:r w:rsidRPr="00562336">
        <w:rPr>
          <w:color w:val="000000"/>
        </w:rPr>
        <w:t xml:space="preserve">, самоорганизации со стороны личности. Учителю при этом необходимо вовремя распознать, суметь предсказать, в нужный момент отыскать педагогические воздействия с целью создания благоприятного пути развития детей, а также условий для </w:t>
      </w:r>
      <w:proofErr w:type="spellStart"/>
      <w:r w:rsidRPr="00562336">
        <w:rPr>
          <w:color w:val="000000"/>
        </w:rPr>
        <w:t>саморефлексии</w:t>
      </w:r>
      <w:proofErr w:type="spellEnd"/>
      <w:r w:rsidRPr="00562336">
        <w:rPr>
          <w:color w:val="000000"/>
        </w:rPr>
        <w:t xml:space="preserve"> обучающихся. Результатом такой деятельности является сотворчество, взаимообогащение, взаимопомощь учителя и учащихся. Таким образом, синергетический подход дает основания и для личностно-ориентированной концепции учебно-воспитательной деятельности, и для создания технологии развития каждого ученика в целостном педагогическом процессе.</w:t>
      </w:r>
    </w:p>
    <w:p w:rsidR="00B16A02" w:rsidRPr="00562336" w:rsidRDefault="00B16A02" w:rsidP="00562336">
      <w:pPr>
        <w:pStyle w:val="a5"/>
        <w:rPr>
          <w:color w:val="000000"/>
        </w:rPr>
      </w:pPr>
      <w:r w:rsidRPr="00562336">
        <w:rPr>
          <w:color w:val="000000"/>
        </w:rPr>
        <w:t>Зан</w:t>
      </w:r>
      <w:r w:rsidR="006D0665" w:rsidRPr="00562336">
        <w:rPr>
          <w:color w:val="000000"/>
        </w:rPr>
        <w:t xml:space="preserve">ятия </w:t>
      </w:r>
      <w:r w:rsidRPr="00562336">
        <w:rPr>
          <w:color w:val="000000"/>
        </w:rPr>
        <w:t>проводятся 1 раз в неделю с продолжительностью часа, предполагают 1 год обучения, соответственно - 5, 6, 7</w:t>
      </w:r>
      <w:r w:rsidR="002E0C15">
        <w:rPr>
          <w:color w:val="000000"/>
        </w:rPr>
        <w:t>, 8, 9</w:t>
      </w:r>
      <w:r w:rsidRPr="00562336">
        <w:rPr>
          <w:color w:val="000000"/>
        </w:rPr>
        <w:t xml:space="preserve"> классы, </w:t>
      </w:r>
      <w:r w:rsidR="00C60067" w:rsidRPr="00562336">
        <w:rPr>
          <w:color w:val="000000"/>
        </w:rPr>
        <w:t xml:space="preserve">для которых разработан </w:t>
      </w:r>
      <w:r w:rsidRPr="00562336">
        <w:rPr>
          <w:color w:val="000000"/>
        </w:rPr>
        <w:t xml:space="preserve"> план занятий с учетом возрастных особенностей детей, с опорой на знания, умения и навыки, получаемые школьниками на уроках литературы.</w:t>
      </w:r>
    </w:p>
    <w:p w:rsidR="00B16A02" w:rsidRPr="00562336" w:rsidRDefault="006D0665" w:rsidP="00562336">
      <w:pPr>
        <w:pStyle w:val="a5"/>
        <w:rPr>
          <w:color w:val="000000"/>
        </w:rPr>
      </w:pPr>
      <w:r w:rsidRPr="00562336">
        <w:rPr>
          <w:color w:val="000000"/>
        </w:rPr>
        <w:t xml:space="preserve">Основная работа </w:t>
      </w:r>
      <w:r w:rsidR="00B16A02" w:rsidRPr="00562336">
        <w:rPr>
          <w:color w:val="000000"/>
        </w:rPr>
        <w:t xml:space="preserve"> строится с опорой на</w:t>
      </w:r>
      <w:r w:rsidR="00B16A02" w:rsidRPr="00562336">
        <w:rPr>
          <w:rStyle w:val="apple-converted-space"/>
          <w:color w:val="000000"/>
        </w:rPr>
        <w:t> </w:t>
      </w:r>
      <w:r w:rsidR="00B16A02" w:rsidRPr="00562336">
        <w:rPr>
          <w:b/>
          <w:bCs/>
          <w:color w:val="000000"/>
        </w:rPr>
        <w:t>образно-ассоциативный подход</w:t>
      </w:r>
      <w:r w:rsidR="00B16A02" w:rsidRPr="00562336">
        <w:rPr>
          <w:rStyle w:val="apple-converted-space"/>
          <w:color w:val="000000"/>
        </w:rPr>
        <w:t> </w:t>
      </w:r>
      <w:r w:rsidR="00B16A02" w:rsidRPr="00562336">
        <w:rPr>
          <w:color w:val="000000"/>
        </w:rPr>
        <w:t xml:space="preserve">к организации воспитательной деятельности детей. </w:t>
      </w:r>
      <w:proofErr w:type="gramStart"/>
      <w:r w:rsidR="00B16A02" w:rsidRPr="00562336">
        <w:rPr>
          <w:color w:val="000000"/>
        </w:rPr>
        <w:t xml:space="preserve">Учитывая возрастные особенности учащихся, для инсценировки учитель берёт литературные произведения из школьной программы, </w:t>
      </w:r>
      <w:r w:rsidR="00B16A02" w:rsidRPr="00562336">
        <w:rPr>
          <w:color w:val="000000"/>
        </w:rPr>
        <w:lastRenderedPageBreak/>
        <w:t xml:space="preserve">создавая этим благоприятную обстановку для воспитания у детей внимательного и бережного отношения к авторскому слову, для развития у них умения точно передавать значение, звучность, эмоциональную полноту речи литературных персонажей другим (зрителям, слушателям) Не случаен выбор произведений для </w:t>
      </w:r>
      <w:proofErr w:type="spellStart"/>
      <w:r w:rsidR="00B16A02" w:rsidRPr="00562336">
        <w:rPr>
          <w:color w:val="000000"/>
        </w:rPr>
        <w:t>инсценирования</w:t>
      </w:r>
      <w:proofErr w:type="spellEnd"/>
      <w:r w:rsidR="00B16A02" w:rsidRPr="00562336">
        <w:rPr>
          <w:color w:val="000000"/>
        </w:rPr>
        <w:t xml:space="preserve"> и анализа на занятиях – в большинстве своем они взяты</w:t>
      </w:r>
      <w:proofErr w:type="gramEnd"/>
      <w:r w:rsidR="00B16A02" w:rsidRPr="00562336">
        <w:rPr>
          <w:color w:val="000000"/>
        </w:rPr>
        <w:t xml:space="preserve"> из школьной программы. Но есть и новые произведения, которые не изучаются на уроках литературы, но включены они с целью более глубокого и четкого понимания творчества конкретного писателя или поэта, с целью творческого осмысления детьми целостной авторской позиции. Это даёт возможность учащимся глубже проникнуть в суть авторского слова, ближе познакомиться с прекрасным и интересным миром литературы.</w:t>
      </w:r>
    </w:p>
    <w:p w:rsidR="00F5100E" w:rsidRPr="00562336" w:rsidRDefault="00B16A02" w:rsidP="00562336">
      <w:pPr>
        <w:pStyle w:val="a5"/>
        <w:rPr>
          <w:color w:val="000000"/>
        </w:rPr>
      </w:pPr>
      <w:r w:rsidRPr="00562336">
        <w:rPr>
          <w:color w:val="000000"/>
        </w:rPr>
        <w:t xml:space="preserve">Программа направлена также на воспитание у учеников читательского вкуса и развитие такого интереса к литературе, чтобы ребенок сам захотел прочесть </w:t>
      </w:r>
      <w:r w:rsidR="00C60067" w:rsidRPr="00562336">
        <w:rPr>
          <w:color w:val="000000"/>
        </w:rPr>
        <w:t xml:space="preserve">то или иное произведение. </w:t>
      </w:r>
      <w:r w:rsidRPr="00562336">
        <w:rPr>
          <w:color w:val="000000"/>
        </w:rPr>
        <w:t xml:space="preserve"> На наш взгляд, дети, научившиеся понимать и анализировать авторскую позицию, слышать свой внутренний голос, определять свои убеждения, свои «за» и «против», научившиеся отвечать герою симпатией или антипатией, видеть Красоту, Истину и Доброту окружающего мира через литературные произведения, интересные художественные сюжеты, станут настоящими вдумчивыми читателями.</w:t>
      </w:r>
    </w:p>
    <w:p w:rsidR="00F5100E" w:rsidRPr="00562336" w:rsidRDefault="00F5100E" w:rsidP="00562336">
      <w:pPr>
        <w:pStyle w:val="a5"/>
        <w:jc w:val="center"/>
        <w:rPr>
          <w:color w:val="000000"/>
        </w:rPr>
      </w:pPr>
      <w:r w:rsidRPr="00562336">
        <w:rPr>
          <w:b/>
          <w:bCs/>
          <w:color w:val="000000"/>
          <w:u w:val="single"/>
        </w:rPr>
        <w:t>ЦЕЛЬ ПРОГРАММЫ:</w:t>
      </w:r>
    </w:p>
    <w:p w:rsidR="00F5100E" w:rsidRPr="00562336" w:rsidRDefault="00F5100E" w:rsidP="00562336">
      <w:pPr>
        <w:pStyle w:val="a5"/>
        <w:jc w:val="center"/>
        <w:rPr>
          <w:color w:val="000000"/>
        </w:rPr>
      </w:pPr>
      <w:r w:rsidRPr="00562336">
        <w:rPr>
          <w:color w:val="000000"/>
        </w:rPr>
        <w:t>формирование и развитие творческого потенциала учащихся, умения эмоционально-образного постижения ребенком искусства слова, на развитие и обогащение речи учащихся, на поддержку позитивно-творческой активности детей.</w:t>
      </w:r>
    </w:p>
    <w:p w:rsidR="00F5100E" w:rsidRPr="00562336" w:rsidRDefault="00F5100E" w:rsidP="00562336">
      <w:pPr>
        <w:pStyle w:val="a5"/>
        <w:jc w:val="center"/>
        <w:rPr>
          <w:color w:val="000000"/>
        </w:rPr>
      </w:pPr>
      <w:r w:rsidRPr="00562336">
        <w:rPr>
          <w:b/>
          <w:bCs/>
          <w:color w:val="000000"/>
          <w:u w:val="single"/>
        </w:rPr>
        <w:t>ЗАДАЧИ ПРОГРАММЫ:</w:t>
      </w:r>
    </w:p>
    <w:p w:rsidR="00F5100E" w:rsidRPr="00562336" w:rsidRDefault="00F5100E" w:rsidP="00562336">
      <w:pPr>
        <w:pStyle w:val="a5"/>
        <w:numPr>
          <w:ilvl w:val="0"/>
          <w:numId w:val="13"/>
        </w:numPr>
        <w:rPr>
          <w:color w:val="000000"/>
        </w:rPr>
      </w:pPr>
      <w:r w:rsidRPr="00562336">
        <w:rPr>
          <w:color w:val="000000"/>
        </w:rPr>
        <w:t>развитие практических навыков работы с текстами разных типов, жанров, стилей;</w:t>
      </w:r>
    </w:p>
    <w:p w:rsidR="00F5100E" w:rsidRPr="00562336" w:rsidRDefault="00F5100E" w:rsidP="00562336">
      <w:pPr>
        <w:pStyle w:val="a5"/>
        <w:numPr>
          <w:ilvl w:val="0"/>
          <w:numId w:val="13"/>
        </w:numPr>
        <w:rPr>
          <w:color w:val="000000"/>
        </w:rPr>
      </w:pPr>
      <w:r w:rsidRPr="00562336">
        <w:rPr>
          <w:color w:val="000000"/>
        </w:rPr>
        <w:t>формирование умения у детей рассуждать, приводить аргументы и доказательства в пользу своей точки зрения, делать выводы;</w:t>
      </w:r>
    </w:p>
    <w:p w:rsidR="00F5100E" w:rsidRPr="00562336" w:rsidRDefault="00F5100E" w:rsidP="00562336">
      <w:pPr>
        <w:pStyle w:val="a5"/>
        <w:numPr>
          <w:ilvl w:val="0"/>
          <w:numId w:val="13"/>
        </w:numPr>
        <w:rPr>
          <w:color w:val="000000"/>
        </w:rPr>
      </w:pPr>
      <w:r w:rsidRPr="00562336">
        <w:rPr>
          <w:color w:val="000000"/>
        </w:rPr>
        <w:t xml:space="preserve">отработка навыка у школьников рационального чтения текстов, формирование </w:t>
      </w:r>
      <w:proofErr w:type="spellStart"/>
      <w:r w:rsidRPr="00562336">
        <w:rPr>
          <w:color w:val="000000"/>
        </w:rPr>
        <w:t>общеучебных</w:t>
      </w:r>
      <w:proofErr w:type="spellEnd"/>
      <w:r w:rsidRPr="00562336">
        <w:rPr>
          <w:color w:val="000000"/>
        </w:rPr>
        <w:t xml:space="preserve"> умений работы с книгой у учащихся;</w:t>
      </w:r>
    </w:p>
    <w:p w:rsidR="00F5100E" w:rsidRPr="00562336" w:rsidRDefault="00F5100E" w:rsidP="00562336">
      <w:pPr>
        <w:pStyle w:val="a5"/>
        <w:numPr>
          <w:ilvl w:val="0"/>
          <w:numId w:val="13"/>
        </w:numPr>
        <w:rPr>
          <w:color w:val="000000"/>
        </w:rPr>
      </w:pPr>
      <w:r w:rsidRPr="00562336">
        <w:rPr>
          <w:color w:val="000000"/>
        </w:rPr>
        <w:t>работа над выразительностью, эмоциональностью, логичностью, лаконичностью, доказательностью речи;</w:t>
      </w:r>
    </w:p>
    <w:p w:rsidR="00F5100E" w:rsidRPr="00562336" w:rsidRDefault="00F5100E" w:rsidP="00562336">
      <w:pPr>
        <w:pStyle w:val="a5"/>
        <w:numPr>
          <w:ilvl w:val="0"/>
          <w:numId w:val="13"/>
        </w:numPr>
        <w:rPr>
          <w:color w:val="000000"/>
        </w:rPr>
      </w:pPr>
      <w:r w:rsidRPr="00562336">
        <w:rPr>
          <w:color w:val="000000"/>
        </w:rPr>
        <w:t>развитие эстетического вкуса, читательского интереса;</w:t>
      </w:r>
    </w:p>
    <w:p w:rsidR="00F5100E" w:rsidRPr="00562336" w:rsidRDefault="00F5100E" w:rsidP="00562336">
      <w:pPr>
        <w:pStyle w:val="a5"/>
        <w:numPr>
          <w:ilvl w:val="0"/>
          <w:numId w:val="13"/>
        </w:numPr>
        <w:rPr>
          <w:color w:val="000000"/>
        </w:rPr>
      </w:pPr>
      <w:r w:rsidRPr="00562336">
        <w:rPr>
          <w:color w:val="000000"/>
        </w:rPr>
        <w:t>воспитание бережного отношения к достоянию литературы, к авторскому слову.</w:t>
      </w:r>
    </w:p>
    <w:p w:rsidR="00F5100E" w:rsidRPr="00562336" w:rsidRDefault="00F5100E" w:rsidP="00562336">
      <w:pPr>
        <w:pStyle w:val="a5"/>
        <w:jc w:val="center"/>
        <w:rPr>
          <w:color w:val="000000"/>
        </w:rPr>
      </w:pPr>
      <w:r w:rsidRPr="00562336">
        <w:rPr>
          <w:b/>
          <w:bCs/>
          <w:color w:val="000000"/>
          <w:u w:val="single"/>
        </w:rPr>
        <w:t>ФОРМЫ И МЕТОДЫ ПРОВЕДЕНИЯ ЗАНЯТИЙ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>При проведении занятий литературного кружка следует использовать методы, учитывающие специфику работы над текстами разных типов, стилей, жанров. Стоит помнить, что выбор методов зависит от психологических и возрастных особенностей детей, а также от учебных целей, знаний, умений, навыков, которыми обладают школьники.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>В связи с этим можно использовать следующие</w:t>
      </w:r>
      <w:r w:rsidRPr="00562336">
        <w:rPr>
          <w:rStyle w:val="apple-converted-space"/>
          <w:color w:val="000000"/>
        </w:rPr>
        <w:t> </w:t>
      </w:r>
      <w:r w:rsidRPr="00562336">
        <w:rPr>
          <w:b/>
          <w:bCs/>
          <w:color w:val="000000"/>
          <w:u w:val="single"/>
        </w:rPr>
        <w:t>образовательные методы:</w:t>
      </w:r>
    </w:p>
    <w:p w:rsidR="00F5100E" w:rsidRPr="00562336" w:rsidRDefault="00F5100E" w:rsidP="00562336">
      <w:pPr>
        <w:pStyle w:val="a5"/>
        <w:numPr>
          <w:ilvl w:val="0"/>
          <w:numId w:val="14"/>
        </w:numPr>
        <w:rPr>
          <w:color w:val="000000"/>
        </w:rPr>
      </w:pPr>
      <w:r w:rsidRPr="00562336">
        <w:rPr>
          <w:color w:val="000000"/>
        </w:rPr>
        <w:t>Поисковый.</w:t>
      </w:r>
    </w:p>
    <w:p w:rsidR="00F5100E" w:rsidRPr="00562336" w:rsidRDefault="00F5100E" w:rsidP="00562336">
      <w:pPr>
        <w:pStyle w:val="a5"/>
        <w:numPr>
          <w:ilvl w:val="0"/>
          <w:numId w:val="14"/>
        </w:numPr>
        <w:rPr>
          <w:color w:val="000000"/>
        </w:rPr>
      </w:pPr>
      <w:r w:rsidRPr="00562336">
        <w:rPr>
          <w:color w:val="000000"/>
        </w:rPr>
        <w:t>Метод поэтапных открытий ученика под руководством учителя.</w:t>
      </w:r>
    </w:p>
    <w:p w:rsidR="00F5100E" w:rsidRPr="00562336" w:rsidRDefault="00F5100E" w:rsidP="00562336">
      <w:pPr>
        <w:pStyle w:val="a5"/>
        <w:numPr>
          <w:ilvl w:val="0"/>
          <w:numId w:val="14"/>
        </w:numPr>
        <w:rPr>
          <w:color w:val="000000"/>
        </w:rPr>
      </w:pPr>
      <w:r w:rsidRPr="00562336">
        <w:rPr>
          <w:color w:val="000000"/>
        </w:rPr>
        <w:t>Метод единства восприятия и создания образа литературного героя.</w:t>
      </w:r>
    </w:p>
    <w:p w:rsidR="00F5100E" w:rsidRPr="00562336" w:rsidRDefault="00F5100E" w:rsidP="00562336">
      <w:pPr>
        <w:pStyle w:val="a5"/>
        <w:numPr>
          <w:ilvl w:val="0"/>
          <w:numId w:val="14"/>
        </w:numPr>
        <w:rPr>
          <w:color w:val="000000"/>
        </w:rPr>
      </w:pPr>
      <w:r w:rsidRPr="00562336">
        <w:rPr>
          <w:color w:val="000000"/>
        </w:rPr>
        <w:t>Метод творческой интерпретации содержания.</w:t>
      </w:r>
    </w:p>
    <w:p w:rsidR="00F5100E" w:rsidRPr="00562336" w:rsidRDefault="00F5100E" w:rsidP="00562336">
      <w:pPr>
        <w:pStyle w:val="a5"/>
        <w:numPr>
          <w:ilvl w:val="0"/>
          <w:numId w:val="14"/>
        </w:numPr>
        <w:rPr>
          <w:color w:val="000000"/>
        </w:rPr>
      </w:pPr>
      <w:r w:rsidRPr="00562336">
        <w:rPr>
          <w:color w:val="000000"/>
        </w:rPr>
        <w:lastRenderedPageBreak/>
        <w:t>Метод привлечения личного эмоционального, визуального и даже жизненного опыта детей для раскрытия литературного образа или авторской позиции.</w:t>
      </w:r>
    </w:p>
    <w:p w:rsidR="00F5100E" w:rsidRPr="00562336" w:rsidRDefault="00F5100E" w:rsidP="00562336">
      <w:pPr>
        <w:pStyle w:val="a5"/>
        <w:numPr>
          <w:ilvl w:val="0"/>
          <w:numId w:val="14"/>
        </w:numPr>
        <w:rPr>
          <w:color w:val="000000"/>
        </w:rPr>
      </w:pPr>
      <w:r w:rsidRPr="00562336">
        <w:rPr>
          <w:color w:val="000000"/>
        </w:rPr>
        <w:t>Метод отчетных занятий, театрализованных представлений, литературных и музыкально-литературных гостиных, праздников.</w:t>
      </w:r>
    </w:p>
    <w:p w:rsidR="00F5100E" w:rsidRPr="00562336" w:rsidRDefault="00F5100E" w:rsidP="00562336">
      <w:pPr>
        <w:pStyle w:val="a5"/>
        <w:numPr>
          <w:ilvl w:val="0"/>
          <w:numId w:val="14"/>
        </w:numPr>
        <w:rPr>
          <w:color w:val="000000"/>
        </w:rPr>
      </w:pPr>
      <w:r w:rsidRPr="00562336">
        <w:rPr>
          <w:color w:val="000000"/>
        </w:rPr>
        <w:t>Метод оформления декорациями сцены, создание сценических костюмов.</w:t>
      </w:r>
    </w:p>
    <w:p w:rsidR="00F5100E" w:rsidRPr="00562336" w:rsidRDefault="00F5100E" w:rsidP="00562336">
      <w:pPr>
        <w:pStyle w:val="a5"/>
        <w:numPr>
          <w:ilvl w:val="0"/>
          <w:numId w:val="14"/>
        </w:numPr>
        <w:rPr>
          <w:color w:val="000000"/>
        </w:rPr>
      </w:pPr>
      <w:r w:rsidRPr="00562336">
        <w:rPr>
          <w:color w:val="000000"/>
        </w:rPr>
        <w:t>Метод сравнений, ассоциаций, аналогий, обобщений.</w:t>
      </w:r>
    </w:p>
    <w:p w:rsidR="00F5100E" w:rsidRPr="00562336" w:rsidRDefault="00F5100E" w:rsidP="00562336">
      <w:pPr>
        <w:pStyle w:val="a5"/>
        <w:numPr>
          <w:ilvl w:val="0"/>
          <w:numId w:val="14"/>
        </w:numPr>
        <w:rPr>
          <w:color w:val="000000"/>
        </w:rPr>
      </w:pPr>
      <w:r w:rsidRPr="00562336">
        <w:rPr>
          <w:color w:val="000000"/>
        </w:rPr>
        <w:t>Метод привлечения других видов искусства (музыка, живопись, танец) и дисциплин (история, русский язык и т.д.).</w:t>
      </w:r>
    </w:p>
    <w:p w:rsidR="00F5100E" w:rsidRPr="00562336" w:rsidRDefault="00F5100E" w:rsidP="00562336">
      <w:pPr>
        <w:pStyle w:val="a5"/>
        <w:numPr>
          <w:ilvl w:val="0"/>
          <w:numId w:val="14"/>
        </w:numPr>
        <w:rPr>
          <w:color w:val="000000"/>
        </w:rPr>
      </w:pPr>
      <w:r w:rsidRPr="00562336">
        <w:rPr>
          <w:color w:val="000000"/>
        </w:rPr>
        <w:t>Метод индивидуальных, коллективных, групповых работ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b/>
          <w:bCs/>
          <w:color w:val="000000"/>
          <w:u w:val="single"/>
        </w:rPr>
        <w:t>Психологические методы:</w:t>
      </w:r>
    </w:p>
    <w:p w:rsidR="00F5100E" w:rsidRPr="00562336" w:rsidRDefault="00F5100E" w:rsidP="00562336">
      <w:pPr>
        <w:pStyle w:val="a5"/>
        <w:numPr>
          <w:ilvl w:val="0"/>
          <w:numId w:val="15"/>
        </w:numPr>
        <w:rPr>
          <w:color w:val="000000"/>
        </w:rPr>
      </w:pPr>
      <w:r w:rsidRPr="00562336">
        <w:rPr>
          <w:color w:val="000000"/>
        </w:rPr>
        <w:t xml:space="preserve">Метод </w:t>
      </w:r>
      <w:proofErr w:type="spellStart"/>
      <w:r w:rsidRPr="00562336">
        <w:rPr>
          <w:color w:val="000000"/>
        </w:rPr>
        <w:t>когнитивности</w:t>
      </w:r>
      <w:proofErr w:type="spellEnd"/>
      <w:r w:rsidRPr="00562336">
        <w:rPr>
          <w:color w:val="000000"/>
        </w:rPr>
        <w:t xml:space="preserve"> (адекватной ориентировки в литературном настоящем (время, действие, место)), осознание ситуации и вызываемых ею эмоций, мыслей, чувств.</w:t>
      </w:r>
    </w:p>
    <w:p w:rsidR="00F5100E" w:rsidRPr="00562336" w:rsidRDefault="00F5100E" w:rsidP="00562336">
      <w:pPr>
        <w:pStyle w:val="a5"/>
        <w:numPr>
          <w:ilvl w:val="0"/>
          <w:numId w:val="15"/>
        </w:numPr>
        <w:rPr>
          <w:color w:val="000000"/>
        </w:rPr>
      </w:pPr>
      <w:r w:rsidRPr="00562336">
        <w:rPr>
          <w:color w:val="000000"/>
        </w:rPr>
        <w:t>Метод импровизации (гибко подходить к конструированию коррекционно-развивающегося процесса, формированию коллективных отношений, то есть после каждого выступления корректировать работу кружка в зависимости от возникших трудностей).</w:t>
      </w:r>
    </w:p>
    <w:p w:rsidR="00F5100E" w:rsidRPr="00562336" w:rsidRDefault="00F5100E" w:rsidP="00562336">
      <w:pPr>
        <w:pStyle w:val="a5"/>
        <w:numPr>
          <w:ilvl w:val="0"/>
          <w:numId w:val="15"/>
        </w:numPr>
        <w:rPr>
          <w:color w:val="000000"/>
        </w:rPr>
      </w:pPr>
      <w:r w:rsidRPr="00562336">
        <w:rPr>
          <w:color w:val="000000"/>
        </w:rPr>
        <w:t>Метод анализа (способность расширять информационное поле о себе, мире, своем мире в этом мире).</w:t>
      </w:r>
    </w:p>
    <w:p w:rsidR="00F5100E" w:rsidRPr="00562336" w:rsidRDefault="00F5100E" w:rsidP="00562336">
      <w:pPr>
        <w:pStyle w:val="a5"/>
        <w:numPr>
          <w:ilvl w:val="0"/>
          <w:numId w:val="15"/>
        </w:numPr>
        <w:rPr>
          <w:color w:val="000000"/>
        </w:rPr>
      </w:pPr>
      <w:r w:rsidRPr="00562336">
        <w:rPr>
          <w:color w:val="000000"/>
        </w:rPr>
        <w:t>Метод рефлексии – обсуждения (рефлексируя, дети совместно с педагогом обсуждают успехи и неудачи деятельности, самостоятельно осмысливают новый опыт жизнедеятельности).</w:t>
      </w:r>
    </w:p>
    <w:p w:rsidR="00F5100E" w:rsidRPr="00562336" w:rsidRDefault="00F5100E" w:rsidP="00562336">
      <w:pPr>
        <w:pStyle w:val="a5"/>
        <w:jc w:val="center"/>
        <w:rPr>
          <w:color w:val="000000"/>
        </w:rPr>
      </w:pPr>
      <w:r w:rsidRPr="00562336">
        <w:rPr>
          <w:b/>
          <w:bCs/>
          <w:color w:val="000000"/>
          <w:u w:val="single"/>
        </w:rPr>
        <w:t>РАЗНООБРАЗНЫ И Т</w:t>
      </w:r>
      <w:r w:rsidR="00DD413E" w:rsidRPr="00562336">
        <w:rPr>
          <w:b/>
          <w:bCs/>
          <w:color w:val="000000"/>
          <w:u w:val="single"/>
        </w:rPr>
        <w:t>ИПЫ ЗАНЯТИЙ ТВОРЧЕСКОГО ОБЪЕДИНЕНИЯ</w:t>
      </w:r>
      <w:r w:rsidRPr="00562336">
        <w:rPr>
          <w:b/>
          <w:bCs/>
          <w:color w:val="000000"/>
          <w:u w:val="single"/>
        </w:rPr>
        <w:t>: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занятия-упражнения;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занятия-вариации;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занятия-импровизации;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занятия обобщающего типа;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занятие-поиск образов по сценарию;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праздники как формы коллективной работы;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театральные посиделки;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литературные гостиные;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литературно-музыкальные композиции;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занятия формотворчества и экспериментирования;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литературные журналы, чтения;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занятия-экскурсии,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занятия-встречи;</w:t>
      </w:r>
    </w:p>
    <w:p w:rsidR="00F5100E" w:rsidRPr="00562336" w:rsidRDefault="00F5100E" w:rsidP="00562336">
      <w:pPr>
        <w:pStyle w:val="a5"/>
        <w:numPr>
          <w:ilvl w:val="0"/>
          <w:numId w:val="16"/>
        </w:numPr>
        <w:rPr>
          <w:color w:val="000000"/>
        </w:rPr>
      </w:pPr>
      <w:r w:rsidRPr="00562336">
        <w:rPr>
          <w:color w:val="000000"/>
        </w:rPr>
        <w:t>занятия-концерты.</w:t>
      </w:r>
    </w:p>
    <w:p w:rsidR="00F5100E" w:rsidRPr="00562336" w:rsidRDefault="00F5100E" w:rsidP="00562336">
      <w:pPr>
        <w:pStyle w:val="a5"/>
        <w:jc w:val="center"/>
        <w:rPr>
          <w:color w:val="000000"/>
        </w:rPr>
      </w:pPr>
      <w:r w:rsidRPr="00562336">
        <w:rPr>
          <w:b/>
          <w:bCs/>
          <w:color w:val="000000"/>
          <w:u w:val="single"/>
        </w:rPr>
        <w:t>ПР0ГНОЗИРУЕМЫЙ РЕЗУЛЬТАТ РЕАЛИЗАЦИИ ПРОГРАММЫ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>Воспитание человека, способного добывать универсальные способы познания, мышления, практической деятельности, владеющего умениями творчески и высоконравственно мыслить, обладающего творческими способностями, эстетическим вкусом, интересом к чтению.</w:t>
      </w:r>
    </w:p>
    <w:p w:rsidR="00D00A63" w:rsidRDefault="00D00A63" w:rsidP="00562336">
      <w:pPr>
        <w:pStyle w:val="a5"/>
        <w:jc w:val="center"/>
        <w:rPr>
          <w:b/>
          <w:bCs/>
          <w:color w:val="000000"/>
          <w:u w:val="single"/>
        </w:rPr>
      </w:pPr>
    </w:p>
    <w:p w:rsidR="00D00A63" w:rsidRDefault="00D00A63" w:rsidP="00562336">
      <w:pPr>
        <w:pStyle w:val="a5"/>
        <w:jc w:val="center"/>
        <w:rPr>
          <w:b/>
          <w:bCs/>
          <w:color w:val="000000"/>
          <w:u w:val="single"/>
        </w:rPr>
      </w:pPr>
    </w:p>
    <w:p w:rsidR="00F5100E" w:rsidRPr="00562336" w:rsidRDefault="00F5100E" w:rsidP="00562336">
      <w:pPr>
        <w:pStyle w:val="a5"/>
        <w:jc w:val="center"/>
        <w:rPr>
          <w:color w:val="000000"/>
        </w:rPr>
      </w:pPr>
      <w:r w:rsidRPr="00562336">
        <w:rPr>
          <w:b/>
          <w:bCs/>
          <w:color w:val="000000"/>
          <w:u w:val="single"/>
        </w:rPr>
        <w:lastRenderedPageBreak/>
        <w:t xml:space="preserve">ПРИМЕРНОЕ ПЛАНИРОВАНИЕ ЗАНЯТИЙ </w:t>
      </w:r>
      <w:r w:rsidR="00DD413E" w:rsidRPr="00562336">
        <w:rPr>
          <w:b/>
          <w:bCs/>
          <w:color w:val="000000"/>
          <w:u w:val="single"/>
        </w:rPr>
        <w:t>ТВОРЧЕСКОГО ОБЪЕДИНЕНИЯ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>Устное народное творчество. Жанры фольклора. Русская народная сказка. Её виды. Былины. Мифы народов мира. Древнерусская литература.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>За страницами учебника. Авторская сказка. Фольклорные традиции в авторской сказке. Разнообразие литературных жанров.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>Поэтические страницы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>Нравственные проблемы прозы</w:t>
      </w:r>
      <w:r w:rsidRPr="00562336">
        <w:rPr>
          <w:color w:val="000000"/>
        </w:rPr>
        <w:br/>
        <w:t>Литературные чтения</w:t>
      </w:r>
    </w:p>
    <w:p w:rsidR="00F5100E" w:rsidRPr="00562336" w:rsidRDefault="00F5100E" w:rsidP="00562336">
      <w:pPr>
        <w:pStyle w:val="a5"/>
        <w:rPr>
          <w:color w:val="000000"/>
        </w:rPr>
      </w:pPr>
      <w:proofErr w:type="gramStart"/>
      <w:r w:rsidRPr="00562336">
        <w:rPr>
          <w:color w:val="000000"/>
        </w:rPr>
        <w:t>Работа над речью (развитие, обогащение и т.д.</w:t>
      </w:r>
      <w:proofErr w:type="gramEnd"/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>Творческая работа учащихся</w:t>
      </w:r>
    </w:p>
    <w:p w:rsidR="00F5100E" w:rsidRPr="00562336" w:rsidRDefault="00F5100E" w:rsidP="00562336">
      <w:pPr>
        <w:pStyle w:val="a5"/>
        <w:jc w:val="center"/>
        <w:rPr>
          <w:b/>
          <w:color w:val="000000"/>
        </w:rPr>
      </w:pPr>
      <w:r w:rsidRPr="00562336">
        <w:rPr>
          <w:b/>
          <w:color w:val="000000"/>
        </w:rPr>
        <w:t>Содержание программы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b/>
          <w:bCs/>
          <w:color w:val="000000"/>
        </w:rPr>
        <w:t>Раздел 1.</w:t>
      </w:r>
      <w:r w:rsidRPr="00562336">
        <w:rPr>
          <w:rStyle w:val="apple-converted-space"/>
          <w:b/>
          <w:bCs/>
          <w:color w:val="000000"/>
        </w:rPr>
        <w:t> </w:t>
      </w:r>
      <w:r w:rsidRPr="00562336">
        <w:rPr>
          <w:color w:val="000000"/>
        </w:rPr>
        <w:t>Устное народное творчество. Жанры фольклора. Русская народная сказка. Её виды. Былины. Мифы народов мира. Древнерусская литература. (10 часов).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 xml:space="preserve">Вводное занятие. Отличие художественной литературы </w:t>
      </w:r>
      <w:proofErr w:type="gramStart"/>
      <w:r w:rsidRPr="00562336">
        <w:rPr>
          <w:color w:val="000000"/>
        </w:rPr>
        <w:t>от</w:t>
      </w:r>
      <w:proofErr w:type="gramEnd"/>
      <w:r w:rsidRPr="00562336">
        <w:rPr>
          <w:color w:val="000000"/>
        </w:rPr>
        <w:t xml:space="preserve"> научно-популярной. Любимые книги, герои, авторы. Понятие об устном народном творчестве. Большие и малые жанры фольклора. Сказители и собиратели произведений устного народного творчества. </w:t>
      </w:r>
      <w:proofErr w:type="gramStart"/>
      <w:r w:rsidRPr="00562336">
        <w:rPr>
          <w:color w:val="000000"/>
        </w:rPr>
        <w:t>Виды русских народных сказок: волшебные, бытовые, о животных, сказки-анекдоты, сказки-загадки, сказки-небылицы.</w:t>
      </w:r>
      <w:proofErr w:type="gramEnd"/>
      <w:r w:rsidRPr="00562336">
        <w:rPr>
          <w:color w:val="000000"/>
        </w:rPr>
        <w:t xml:space="preserve"> Конкурс небылиц, загадок, пословиц, поговорок. Выбор детьми русской народной сказки для </w:t>
      </w:r>
      <w:proofErr w:type="spellStart"/>
      <w:r w:rsidRPr="00562336">
        <w:rPr>
          <w:color w:val="000000"/>
        </w:rPr>
        <w:t>инсценирования</w:t>
      </w:r>
      <w:proofErr w:type="spellEnd"/>
      <w:r w:rsidRPr="00562336">
        <w:rPr>
          <w:color w:val="000000"/>
        </w:rPr>
        <w:t>, репетиция.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b/>
          <w:bCs/>
          <w:color w:val="000000"/>
        </w:rPr>
        <w:t>Раздел 2.</w:t>
      </w:r>
      <w:r w:rsidRPr="00562336">
        <w:rPr>
          <w:rStyle w:val="apple-converted-space"/>
          <w:color w:val="000000"/>
        </w:rPr>
        <w:t> </w:t>
      </w:r>
      <w:r w:rsidRPr="00562336">
        <w:rPr>
          <w:color w:val="000000"/>
        </w:rPr>
        <w:t>За страницами учебника. Авторская сказка. Фольклорные традиции в авторской сказке. Разнообразие литературных жанров. (</w:t>
      </w:r>
      <w:r w:rsidR="00B90D93" w:rsidRPr="00562336">
        <w:rPr>
          <w:color w:val="000000"/>
        </w:rPr>
        <w:t>6</w:t>
      </w:r>
      <w:r w:rsidRPr="00562336">
        <w:rPr>
          <w:color w:val="000000"/>
        </w:rPr>
        <w:t xml:space="preserve"> часов).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 xml:space="preserve">Мотивы фольклора в литературе. Загадки и пословицы, поговорки и анекдоты – малые жанры фольклора, включенные в художественные произведения. Особенности языка в сказках русских писателей: А.С. Пушкина, С.Т. Аксакова, С.Я. Маршака, В.Ф. Одоевского, А. Погорельского, П.П. Бажова, Е.Л. Шварца, Ю. К. </w:t>
      </w:r>
      <w:proofErr w:type="spellStart"/>
      <w:r w:rsidRPr="00562336">
        <w:rPr>
          <w:color w:val="000000"/>
        </w:rPr>
        <w:t>Олеши</w:t>
      </w:r>
      <w:proofErr w:type="spellEnd"/>
      <w:r w:rsidRPr="00562336">
        <w:rPr>
          <w:color w:val="000000"/>
        </w:rPr>
        <w:t xml:space="preserve">, К.Г. Паустовского; зарубежных писателей: В. </w:t>
      </w:r>
      <w:proofErr w:type="spellStart"/>
      <w:r w:rsidRPr="00562336">
        <w:rPr>
          <w:color w:val="000000"/>
        </w:rPr>
        <w:t>Гауфа</w:t>
      </w:r>
      <w:proofErr w:type="spellEnd"/>
      <w:r w:rsidRPr="00562336">
        <w:rPr>
          <w:color w:val="000000"/>
        </w:rPr>
        <w:t xml:space="preserve">, братьев Гримм, А. Линдгрен, С. </w:t>
      </w:r>
      <w:proofErr w:type="spellStart"/>
      <w:r w:rsidRPr="00562336">
        <w:rPr>
          <w:color w:val="000000"/>
        </w:rPr>
        <w:t>Лагерлефа</w:t>
      </w:r>
      <w:proofErr w:type="spellEnd"/>
      <w:r w:rsidRPr="00562336">
        <w:rPr>
          <w:color w:val="000000"/>
        </w:rPr>
        <w:t xml:space="preserve">, Киплинга. Выбор детьми сказки для </w:t>
      </w:r>
      <w:proofErr w:type="spellStart"/>
      <w:r w:rsidRPr="00562336">
        <w:rPr>
          <w:color w:val="000000"/>
        </w:rPr>
        <w:t>инсценирования</w:t>
      </w:r>
      <w:proofErr w:type="spellEnd"/>
      <w:r w:rsidRPr="00562336">
        <w:rPr>
          <w:color w:val="000000"/>
        </w:rPr>
        <w:t>, репетиция.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b/>
          <w:bCs/>
          <w:color w:val="000000"/>
        </w:rPr>
        <w:t>Раздел 3.</w:t>
      </w:r>
      <w:r w:rsidRPr="00562336">
        <w:rPr>
          <w:rStyle w:val="apple-converted-space"/>
          <w:b/>
          <w:bCs/>
          <w:color w:val="000000"/>
        </w:rPr>
        <w:t> </w:t>
      </w:r>
      <w:r w:rsidRPr="00562336">
        <w:rPr>
          <w:color w:val="000000"/>
        </w:rPr>
        <w:t>Поэтические страницы… (</w:t>
      </w:r>
      <w:r w:rsidR="00E033CE" w:rsidRPr="00562336">
        <w:rPr>
          <w:color w:val="000000"/>
        </w:rPr>
        <w:t xml:space="preserve">5 </w:t>
      </w:r>
      <w:r w:rsidRPr="00562336">
        <w:rPr>
          <w:color w:val="000000"/>
        </w:rPr>
        <w:t>часов).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>Читаем, думаем, спорим о стихотворениях XIX, XX веков. Родная природа в стихотворениях А.С. Пушкина, М.Ю. Лермонтова, Ф.И. Тютчева, А.К. Толстого, Н.А. Некрасова, И.А. Бунина, Ф.И. Тютчева, А.А. Блока, С.А. Есенина, О.Мандельштама, А.А. Ахматовой. Особенности стихосложения, строфы, стихотворных размеров. Двусложные стихотворные размеры: ямб и хорей. «Проба пера» - сочинение собственных стихотворений о родном крае, природе. Поэтический журнал, собранный из страниц жизни полюбившихся поэтов.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b/>
          <w:bCs/>
          <w:color w:val="000000"/>
        </w:rPr>
        <w:t>Раздел 4.</w:t>
      </w:r>
      <w:r w:rsidRPr="00562336">
        <w:rPr>
          <w:rStyle w:val="apple-converted-space"/>
          <w:b/>
          <w:bCs/>
          <w:color w:val="000000"/>
        </w:rPr>
        <w:t> </w:t>
      </w:r>
      <w:r w:rsidR="005F1E88" w:rsidRPr="00562336">
        <w:rPr>
          <w:color w:val="000000"/>
        </w:rPr>
        <w:t>Нравственные проблемы прозы… (6</w:t>
      </w:r>
      <w:r w:rsidRPr="00562336">
        <w:rPr>
          <w:color w:val="000000"/>
        </w:rPr>
        <w:t xml:space="preserve"> часов).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lastRenderedPageBreak/>
        <w:t>Из русской литературы XIX, XX веков</w:t>
      </w:r>
      <w:r w:rsidR="0076227E" w:rsidRPr="00562336">
        <w:rPr>
          <w:color w:val="000000"/>
        </w:rPr>
        <w:t xml:space="preserve"> Чтение</w:t>
      </w:r>
      <w:proofErr w:type="gramStart"/>
      <w:r w:rsidRPr="00562336">
        <w:rPr>
          <w:color w:val="000000"/>
        </w:rPr>
        <w:t>.и</w:t>
      </w:r>
      <w:proofErr w:type="gramEnd"/>
      <w:r w:rsidRPr="00562336">
        <w:rPr>
          <w:color w:val="000000"/>
        </w:rPr>
        <w:t xml:space="preserve"> обсуждение рассказа В.М. Гаршина «Сигнал». Драматизм событий в рассказе. Причина разного отношения героев (Семен, Василий) к жизни. Нравственное превосходство Семена. Раскаяние Василия, признание своей роковой ошибки. Рассказ как литературный жанр. Чтение и обсуждение рассказов Л.Н. Андреева «</w:t>
      </w:r>
      <w:proofErr w:type="gramStart"/>
      <w:r w:rsidRPr="00562336">
        <w:rPr>
          <w:color w:val="000000"/>
        </w:rPr>
        <w:t>Кусака</w:t>
      </w:r>
      <w:proofErr w:type="gramEnd"/>
      <w:r w:rsidRPr="00562336">
        <w:rPr>
          <w:color w:val="000000"/>
        </w:rPr>
        <w:t>» и «Ангелочек». Призыв к доброте и состраданию. Роль пейзажа в рассказе. Понятие пейзажа. Проведение литературных чтений по автобиографическим произведениям писателей (А.Н. Толстой «Детство Никиты», Н.Г. Гарин-Михайловский «Детство Тёмы»).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b/>
          <w:bCs/>
          <w:color w:val="000000"/>
        </w:rPr>
        <w:t>Раздел 5.</w:t>
      </w:r>
      <w:r w:rsidRPr="00562336">
        <w:rPr>
          <w:rStyle w:val="apple-converted-space"/>
          <w:b/>
          <w:bCs/>
          <w:color w:val="000000"/>
        </w:rPr>
        <w:t> </w:t>
      </w:r>
      <w:r w:rsidRPr="00562336">
        <w:rPr>
          <w:color w:val="000000"/>
        </w:rPr>
        <w:t>Работа над речью (</w:t>
      </w:r>
      <w:r w:rsidR="005F1E88" w:rsidRPr="00562336">
        <w:rPr>
          <w:color w:val="000000"/>
        </w:rPr>
        <w:t>развитие, обогащение и т.д.) (8</w:t>
      </w:r>
      <w:r w:rsidRPr="00562336">
        <w:rPr>
          <w:color w:val="000000"/>
        </w:rPr>
        <w:t xml:space="preserve"> часов).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>Словари. Виды словарей. К.Г. Паустовский «Живое и мертвое слово». Мифологический словарик. Словарик синонимов.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 xml:space="preserve">Стили речи: разговорный и книжный. Роды художественной литературы: эпос, лирика, драма. Формы речи: письменная, устная, озвученная и внутренняя. Типы речи: повествование, описание, рассуждение. </w:t>
      </w:r>
      <w:proofErr w:type="gramStart"/>
      <w:r w:rsidRPr="00562336">
        <w:rPr>
          <w:color w:val="000000"/>
        </w:rPr>
        <w:t>Образные средства речи: метафора, эпитет, сравнение, гипербола, литота, ирония, аллегория, олицетворение.</w:t>
      </w:r>
      <w:proofErr w:type="gramEnd"/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>Упражнения по развитию техники дыхания, то есть выработка совокупности умений и навыков, посредством которых реализуется язык в конкретной обстановке общения. Выразительное чтение вслух текстов.</w:t>
      </w:r>
      <w:r w:rsidRPr="00562336">
        <w:rPr>
          <w:color w:val="000000"/>
        </w:rPr>
        <w:br/>
      </w:r>
    </w:p>
    <w:p w:rsidR="00F5100E" w:rsidRPr="00562336" w:rsidRDefault="00D00A63" w:rsidP="00562336">
      <w:pPr>
        <w:pStyle w:val="a5"/>
        <w:rPr>
          <w:color w:val="000000"/>
        </w:rPr>
      </w:pPr>
      <w:proofErr w:type="gramStart"/>
      <w:r>
        <w:rPr>
          <w:b/>
          <w:bCs/>
          <w:color w:val="000000"/>
          <w:u w:val="single"/>
        </w:rPr>
        <w:t>об</w:t>
      </w:r>
      <w:r w:rsidR="00F5100E" w:rsidRPr="00562336">
        <w:rPr>
          <w:b/>
          <w:bCs/>
          <w:color w:val="000000"/>
          <w:u w:val="single"/>
        </w:rPr>
        <w:t>уча</w:t>
      </w:r>
      <w:r>
        <w:rPr>
          <w:b/>
          <w:bCs/>
          <w:color w:val="000000"/>
          <w:u w:val="single"/>
        </w:rPr>
        <w:t>ю</w:t>
      </w:r>
      <w:r w:rsidR="00F5100E" w:rsidRPr="00562336">
        <w:rPr>
          <w:b/>
          <w:bCs/>
          <w:color w:val="000000"/>
          <w:u w:val="single"/>
        </w:rPr>
        <w:t>щиеся</w:t>
      </w:r>
      <w:proofErr w:type="gramEnd"/>
      <w:r w:rsidR="00F5100E" w:rsidRPr="00562336">
        <w:rPr>
          <w:b/>
          <w:bCs/>
          <w:color w:val="000000"/>
          <w:u w:val="single"/>
        </w:rPr>
        <w:t xml:space="preserve"> получат возможность научиться:</w:t>
      </w:r>
    </w:p>
    <w:p w:rsidR="00F5100E" w:rsidRPr="00562336" w:rsidRDefault="00F5100E" w:rsidP="00562336">
      <w:pPr>
        <w:pStyle w:val="a5"/>
        <w:numPr>
          <w:ilvl w:val="0"/>
          <w:numId w:val="17"/>
        </w:numPr>
        <w:rPr>
          <w:color w:val="000000"/>
        </w:rPr>
      </w:pPr>
      <w:r w:rsidRPr="00562336">
        <w:rPr>
          <w:color w:val="000000"/>
        </w:rPr>
        <w:t>различать роды и жанры литературы, типы и стили речи;</w:t>
      </w:r>
    </w:p>
    <w:p w:rsidR="00F5100E" w:rsidRPr="00562336" w:rsidRDefault="00F5100E" w:rsidP="00562336">
      <w:pPr>
        <w:pStyle w:val="a5"/>
        <w:numPr>
          <w:ilvl w:val="0"/>
          <w:numId w:val="17"/>
        </w:numPr>
        <w:rPr>
          <w:color w:val="000000"/>
        </w:rPr>
      </w:pPr>
      <w:r w:rsidRPr="00562336">
        <w:rPr>
          <w:color w:val="000000"/>
        </w:rPr>
        <w:t>знать некоторые тропы, использовать их в речи;</w:t>
      </w:r>
    </w:p>
    <w:p w:rsidR="00F5100E" w:rsidRPr="00562336" w:rsidRDefault="00F5100E" w:rsidP="00562336">
      <w:pPr>
        <w:pStyle w:val="a5"/>
        <w:numPr>
          <w:ilvl w:val="0"/>
          <w:numId w:val="17"/>
        </w:numPr>
        <w:rPr>
          <w:color w:val="000000"/>
        </w:rPr>
      </w:pPr>
      <w:r w:rsidRPr="00562336">
        <w:rPr>
          <w:color w:val="000000"/>
        </w:rPr>
        <w:t>усвоить и ввести в свою речь новые слова и выражения (</w:t>
      </w:r>
      <w:r w:rsidRPr="00562336">
        <w:rPr>
          <w:i/>
          <w:iCs/>
          <w:color w:val="000000"/>
        </w:rPr>
        <w:t>устное народное творчество, передаваясь из поколения в поколение, сокровища народной поэзии</w:t>
      </w:r>
      <w:r w:rsidRPr="00562336">
        <w:rPr>
          <w:color w:val="000000"/>
        </w:rPr>
        <w:t>), освоить новые термины, определения (пословицы, поговорки, загадки, сказки, жанры, роды литературы);</w:t>
      </w:r>
    </w:p>
    <w:p w:rsidR="00F5100E" w:rsidRPr="00562336" w:rsidRDefault="00F5100E" w:rsidP="00562336">
      <w:pPr>
        <w:pStyle w:val="a5"/>
        <w:numPr>
          <w:ilvl w:val="0"/>
          <w:numId w:val="17"/>
        </w:numPr>
        <w:rPr>
          <w:color w:val="000000"/>
        </w:rPr>
      </w:pPr>
      <w:r w:rsidRPr="00562336">
        <w:rPr>
          <w:color w:val="000000"/>
        </w:rPr>
        <w:t>уметь осмысливать многозначные слова, эпитеты в стихотворениях о природе, их роли в художественном произведении, введение их в речь, осмысление сравнений;</w:t>
      </w:r>
    </w:p>
    <w:p w:rsidR="00F5100E" w:rsidRPr="00562336" w:rsidRDefault="00F5100E" w:rsidP="00562336">
      <w:pPr>
        <w:pStyle w:val="a5"/>
        <w:numPr>
          <w:ilvl w:val="0"/>
          <w:numId w:val="17"/>
        </w:numPr>
        <w:rPr>
          <w:color w:val="000000"/>
        </w:rPr>
      </w:pPr>
      <w:r w:rsidRPr="00562336">
        <w:rPr>
          <w:color w:val="000000"/>
        </w:rPr>
        <w:t>уметь выразительно читать стихотворные и прозаические тексты с одновременным выполнением заданий типа «Обратите внимание на описание чувств, эмоций героя, на отношение к нему автора, на описание природы»;</w:t>
      </w:r>
    </w:p>
    <w:p w:rsidR="00F5100E" w:rsidRPr="00562336" w:rsidRDefault="00F5100E" w:rsidP="00562336">
      <w:pPr>
        <w:pStyle w:val="a5"/>
        <w:numPr>
          <w:ilvl w:val="0"/>
          <w:numId w:val="17"/>
        </w:numPr>
        <w:rPr>
          <w:color w:val="000000"/>
        </w:rPr>
      </w:pPr>
      <w:r w:rsidRPr="00562336">
        <w:rPr>
          <w:color w:val="000000"/>
        </w:rPr>
        <w:t>заучивать наизусть объемные поэтические и прозаические тексты;</w:t>
      </w:r>
    </w:p>
    <w:p w:rsidR="00F5100E" w:rsidRPr="00562336" w:rsidRDefault="00F5100E" w:rsidP="00562336">
      <w:pPr>
        <w:pStyle w:val="a5"/>
        <w:numPr>
          <w:ilvl w:val="0"/>
          <w:numId w:val="17"/>
        </w:numPr>
        <w:rPr>
          <w:color w:val="000000"/>
        </w:rPr>
      </w:pPr>
      <w:r w:rsidRPr="00562336">
        <w:rPr>
          <w:color w:val="000000"/>
        </w:rPr>
        <w:t>уметь кратко пересказывать, используя элементы описания, рассуждения;</w:t>
      </w:r>
    </w:p>
    <w:p w:rsidR="00F5100E" w:rsidRPr="00562336" w:rsidRDefault="00F5100E" w:rsidP="00562336">
      <w:pPr>
        <w:pStyle w:val="a5"/>
        <w:numPr>
          <w:ilvl w:val="0"/>
          <w:numId w:val="17"/>
        </w:numPr>
        <w:rPr>
          <w:color w:val="000000"/>
        </w:rPr>
      </w:pPr>
      <w:r w:rsidRPr="00562336">
        <w:rPr>
          <w:color w:val="000000"/>
        </w:rPr>
        <w:t>появление в монологической речи детей положительных тенденций к росту развития речевых особенностей (логичность, точность, выразительность, образность);</w:t>
      </w:r>
    </w:p>
    <w:p w:rsidR="00F5100E" w:rsidRPr="00562336" w:rsidRDefault="00F5100E" w:rsidP="00562336">
      <w:pPr>
        <w:pStyle w:val="a5"/>
        <w:numPr>
          <w:ilvl w:val="0"/>
          <w:numId w:val="17"/>
        </w:numPr>
        <w:rPr>
          <w:color w:val="000000"/>
        </w:rPr>
      </w:pPr>
      <w:r w:rsidRPr="00562336">
        <w:rPr>
          <w:color w:val="000000"/>
        </w:rPr>
        <w:t>повышение уровня качества чтения учащихся (беглость, правильность, выразительность).</w:t>
      </w:r>
    </w:p>
    <w:p w:rsidR="00D00A63" w:rsidRDefault="00D00A63" w:rsidP="00562336">
      <w:pPr>
        <w:pStyle w:val="a5"/>
        <w:jc w:val="center"/>
        <w:rPr>
          <w:b/>
          <w:bCs/>
          <w:color w:val="000000"/>
        </w:rPr>
      </w:pPr>
    </w:p>
    <w:p w:rsidR="00D00A63" w:rsidRDefault="00D00A63" w:rsidP="00562336">
      <w:pPr>
        <w:pStyle w:val="a5"/>
        <w:jc w:val="center"/>
        <w:rPr>
          <w:b/>
          <w:bCs/>
          <w:color w:val="000000"/>
        </w:rPr>
      </w:pPr>
    </w:p>
    <w:p w:rsidR="00D00A63" w:rsidRDefault="00D00A63" w:rsidP="00562336">
      <w:pPr>
        <w:pStyle w:val="a5"/>
        <w:jc w:val="center"/>
        <w:rPr>
          <w:b/>
          <w:bCs/>
          <w:color w:val="000000"/>
        </w:rPr>
      </w:pPr>
    </w:p>
    <w:p w:rsidR="00D00A63" w:rsidRDefault="00D00A63" w:rsidP="00562336">
      <w:pPr>
        <w:pStyle w:val="a5"/>
        <w:jc w:val="center"/>
        <w:rPr>
          <w:b/>
          <w:bCs/>
          <w:color w:val="000000"/>
        </w:rPr>
      </w:pPr>
    </w:p>
    <w:p w:rsidR="00F5100E" w:rsidRPr="00562336" w:rsidRDefault="00F5100E" w:rsidP="00562336">
      <w:pPr>
        <w:pStyle w:val="a5"/>
        <w:jc w:val="center"/>
        <w:rPr>
          <w:color w:val="000000"/>
        </w:rPr>
      </w:pPr>
      <w:r w:rsidRPr="00562336">
        <w:rPr>
          <w:b/>
          <w:bCs/>
          <w:color w:val="000000"/>
        </w:rPr>
        <w:lastRenderedPageBreak/>
        <w:t>Используемая литература</w:t>
      </w:r>
    </w:p>
    <w:p w:rsidR="00F5100E" w:rsidRPr="00562336" w:rsidRDefault="00F5100E" w:rsidP="00562336">
      <w:pPr>
        <w:pStyle w:val="a5"/>
        <w:numPr>
          <w:ilvl w:val="0"/>
          <w:numId w:val="21"/>
        </w:numPr>
        <w:rPr>
          <w:color w:val="000000"/>
        </w:rPr>
      </w:pPr>
      <w:r w:rsidRPr="00562336">
        <w:rPr>
          <w:color w:val="000000"/>
        </w:rPr>
        <w:t>Антонова Е.С. Тайна текста // РЯШ. 2000. – с.3-11.</w:t>
      </w:r>
    </w:p>
    <w:p w:rsidR="00F5100E" w:rsidRPr="00562336" w:rsidRDefault="00F5100E" w:rsidP="00562336">
      <w:pPr>
        <w:pStyle w:val="a5"/>
        <w:numPr>
          <w:ilvl w:val="0"/>
          <w:numId w:val="21"/>
        </w:numPr>
        <w:rPr>
          <w:color w:val="000000"/>
        </w:rPr>
      </w:pPr>
      <w:proofErr w:type="spellStart"/>
      <w:r w:rsidRPr="00562336">
        <w:rPr>
          <w:color w:val="000000"/>
        </w:rPr>
        <w:t>Бархаев</w:t>
      </w:r>
      <w:proofErr w:type="spellEnd"/>
      <w:r w:rsidRPr="00562336">
        <w:rPr>
          <w:color w:val="000000"/>
        </w:rPr>
        <w:t xml:space="preserve"> Б.П. Педагогическая психология. – СПб</w:t>
      </w:r>
      <w:proofErr w:type="gramStart"/>
      <w:r w:rsidRPr="00562336">
        <w:rPr>
          <w:color w:val="000000"/>
        </w:rPr>
        <w:t xml:space="preserve">.: </w:t>
      </w:r>
      <w:proofErr w:type="gramEnd"/>
      <w:r w:rsidRPr="00562336">
        <w:rPr>
          <w:color w:val="000000"/>
        </w:rPr>
        <w:t>Питер, 2007.</w:t>
      </w:r>
    </w:p>
    <w:p w:rsidR="00F5100E" w:rsidRPr="00562336" w:rsidRDefault="00F5100E" w:rsidP="00562336">
      <w:pPr>
        <w:pStyle w:val="a5"/>
        <w:numPr>
          <w:ilvl w:val="0"/>
          <w:numId w:val="21"/>
        </w:numPr>
        <w:rPr>
          <w:color w:val="000000"/>
        </w:rPr>
      </w:pPr>
      <w:proofErr w:type="spellStart"/>
      <w:r w:rsidRPr="00562336">
        <w:rPr>
          <w:color w:val="000000"/>
        </w:rPr>
        <w:t>Дорожкина</w:t>
      </w:r>
      <w:proofErr w:type="spellEnd"/>
      <w:r w:rsidRPr="00562336">
        <w:rPr>
          <w:color w:val="000000"/>
        </w:rPr>
        <w:t xml:space="preserve"> В. Тропинка в литературу // ЛШ. – 1990. - №5. - с. 116.</w:t>
      </w:r>
    </w:p>
    <w:p w:rsidR="00F5100E" w:rsidRPr="00562336" w:rsidRDefault="00F5100E" w:rsidP="00562336">
      <w:pPr>
        <w:pStyle w:val="a5"/>
        <w:numPr>
          <w:ilvl w:val="0"/>
          <w:numId w:val="21"/>
        </w:numPr>
        <w:rPr>
          <w:color w:val="000000"/>
        </w:rPr>
      </w:pPr>
      <w:proofErr w:type="spellStart"/>
      <w:r w:rsidRPr="00562336">
        <w:rPr>
          <w:color w:val="000000"/>
        </w:rPr>
        <w:t>Еремова</w:t>
      </w:r>
      <w:proofErr w:type="spellEnd"/>
      <w:r w:rsidRPr="00562336">
        <w:rPr>
          <w:color w:val="000000"/>
        </w:rPr>
        <w:t xml:space="preserve"> Р.Н. А.П. Чехов. «Лошадиная фамилия. 6 класс // ЛШ. – 2007. - №3. –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>С.40.</w:t>
      </w:r>
    </w:p>
    <w:p w:rsidR="00F5100E" w:rsidRPr="00562336" w:rsidRDefault="00F5100E" w:rsidP="00562336">
      <w:pPr>
        <w:pStyle w:val="a5"/>
        <w:numPr>
          <w:ilvl w:val="0"/>
          <w:numId w:val="22"/>
        </w:numPr>
        <w:rPr>
          <w:color w:val="000000"/>
        </w:rPr>
      </w:pPr>
      <w:r w:rsidRPr="00562336">
        <w:rPr>
          <w:color w:val="000000"/>
        </w:rPr>
        <w:t>Казначеев С.П. Возвращение к началам бытия. Фольклор в произведенияхлитературы // ЛШ. – 2006. - №1. – С.20.</w:t>
      </w:r>
    </w:p>
    <w:p w:rsidR="00F5100E" w:rsidRPr="00562336" w:rsidRDefault="00F5100E" w:rsidP="00562336">
      <w:pPr>
        <w:pStyle w:val="a5"/>
        <w:numPr>
          <w:ilvl w:val="0"/>
          <w:numId w:val="23"/>
        </w:numPr>
        <w:rPr>
          <w:color w:val="000000"/>
        </w:rPr>
      </w:pPr>
      <w:r w:rsidRPr="00562336">
        <w:rPr>
          <w:color w:val="000000"/>
        </w:rPr>
        <w:t xml:space="preserve">Коровина В.Я. Литература: 5 класс.: </w:t>
      </w:r>
      <w:proofErr w:type="spellStart"/>
      <w:r w:rsidRPr="00562336">
        <w:rPr>
          <w:color w:val="000000"/>
        </w:rPr>
        <w:t>Метод</w:t>
      </w:r>
      <w:proofErr w:type="gramStart"/>
      <w:r w:rsidRPr="00562336">
        <w:rPr>
          <w:color w:val="000000"/>
        </w:rPr>
        <w:t>.с</w:t>
      </w:r>
      <w:proofErr w:type="gramEnd"/>
      <w:r w:rsidRPr="00562336">
        <w:rPr>
          <w:color w:val="000000"/>
        </w:rPr>
        <w:t>оветы</w:t>
      </w:r>
      <w:proofErr w:type="spellEnd"/>
      <w:r w:rsidRPr="00562336">
        <w:rPr>
          <w:color w:val="000000"/>
        </w:rPr>
        <w:t xml:space="preserve"> / В.Я. Коровина, И.С. </w:t>
      </w:r>
      <w:proofErr w:type="spellStart"/>
      <w:r w:rsidRPr="00562336">
        <w:rPr>
          <w:color w:val="000000"/>
        </w:rPr>
        <w:t>Збарский</w:t>
      </w:r>
      <w:proofErr w:type="spellEnd"/>
      <w:r w:rsidRPr="00562336">
        <w:rPr>
          <w:color w:val="000000"/>
        </w:rPr>
        <w:t>; Под ред. В.И. Коровина. – М.: Просвещение, 2006.</w:t>
      </w:r>
    </w:p>
    <w:p w:rsidR="00F5100E" w:rsidRPr="00562336" w:rsidRDefault="00F5100E" w:rsidP="00562336">
      <w:pPr>
        <w:pStyle w:val="a5"/>
        <w:numPr>
          <w:ilvl w:val="0"/>
          <w:numId w:val="23"/>
        </w:numPr>
        <w:rPr>
          <w:color w:val="000000"/>
        </w:rPr>
      </w:pPr>
      <w:r w:rsidRPr="00562336">
        <w:rPr>
          <w:color w:val="000000"/>
        </w:rPr>
        <w:t xml:space="preserve">Коровина В.Я. Литература: 6 класс.: </w:t>
      </w:r>
      <w:proofErr w:type="spellStart"/>
      <w:r w:rsidRPr="00562336">
        <w:rPr>
          <w:color w:val="000000"/>
        </w:rPr>
        <w:t>Метод</w:t>
      </w:r>
      <w:proofErr w:type="gramStart"/>
      <w:r w:rsidRPr="00562336">
        <w:rPr>
          <w:color w:val="000000"/>
        </w:rPr>
        <w:t>.с</w:t>
      </w:r>
      <w:proofErr w:type="gramEnd"/>
      <w:r w:rsidRPr="00562336">
        <w:rPr>
          <w:color w:val="000000"/>
        </w:rPr>
        <w:t>оветы</w:t>
      </w:r>
      <w:proofErr w:type="spellEnd"/>
      <w:r w:rsidRPr="00562336">
        <w:rPr>
          <w:color w:val="000000"/>
        </w:rPr>
        <w:t xml:space="preserve"> / В.Я. Коровина, И.С. </w:t>
      </w:r>
      <w:proofErr w:type="spellStart"/>
      <w:r w:rsidRPr="00562336">
        <w:rPr>
          <w:color w:val="000000"/>
        </w:rPr>
        <w:t>Збарский</w:t>
      </w:r>
      <w:proofErr w:type="spellEnd"/>
      <w:r w:rsidRPr="00562336">
        <w:rPr>
          <w:color w:val="000000"/>
        </w:rPr>
        <w:t>; Под ред. В.И. Коровина. – М.: Просвещение, 2006.</w:t>
      </w:r>
    </w:p>
    <w:p w:rsidR="00F5100E" w:rsidRPr="00562336" w:rsidRDefault="00F5100E" w:rsidP="00562336">
      <w:pPr>
        <w:pStyle w:val="a5"/>
        <w:numPr>
          <w:ilvl w:val="0"/>
          <w:numId w:val="23"/>
        </w:numPr>
        <w:rPr>
          <w:color w:val="000000"/>
        </w:rPr>
      </w:pPr>
      <w:r w:rsidRPr="00562336">
        <w:rPr>
          <w:color w:val="000000"/>
        </w:rPr>
        <w:t xml:space="preserve">Коровина В.Я. Литература: 7 класс.: </w:t>
      </w:r>
      <w:proofErr w:type="spellStart"/>
      <w:r w:rsidRPr="00562336">
        <w:rPr>
          <w:color w:val="000000"/>
        </w:rPr>
        <w:t>Метод</w:t>
      </w:r>
      <w:proofErr w:type="gramStart"/>
      <w:r w:rsidRPr="00562336">
        <w:rPr>
          <w:color w:val="000000"/>
        </w:rPr>
        <w:t>.с</w:t>
      </w:r>
      <w:proofErr w:type="gramEnd"/>
      <w:r w:rsidRPr="00562336">
        <w:rPr>
          <w:color w:val="000000"/>
        </w:rPr>
        <w:t>оветы</w:t>
      </w:r>
      <w:proofErr w:type="spellEnd"/>
      <w:r w:rsidRPr="00562336">
        <w:rPr>
          <w:color w:val="000000"/>
        </w:rPr>
        <w:t xml:space="preserve"> / В.Я. Коровина, И.С. </w:t>
      </w:r>
      <w:proofErr w:type="spellStart"/>
      <w:r w:rsidRPr="00562336">
        <w:rPr>
          <w:color w:val="000000"/>
        </w:rPr>
        <w:t>Збарский</w:t>
      </w:r>
      <w:proofErr w:type="spellEnd"/>
      <w:r w:rsidRPr="00562336">
        <w:rPr>
          <w:color w:val="000000"/>
        </w:rPr>
        <w:t>; Под ред. В.И. Коровина. – М.: Просвещение, 2006.</w:t>
      </w:r>
    </w:p>
    <w:p w:rsidR="00F5100E" w:rsidRPr="00562336" w:rsidRDefault="00F5100E" w:rsidP="00562336">
      <w:pPr>
        <w:pStyle w:val="a5"/>
        <w:numPr>
          <w:ilvl w:val="0"/>
          <w:numId w:val="23"/>
        </w:numPr>
        <w:rPr>
          <w:color w:val="000000"/>
        </w:rPr>
      </w:pPr>
      <w:proofErr w:type="spellStart"/>
      <w:r w:rsidRPr="00562336">
        <w:rPr>
          <w:color w:val="000000"/>
        </w:rPr>
        <w:t>Коротаева</w:t>
      </w:r>
      <w:proofErr w:type="spellEnd"/>
      <w:r w:rsidRPr="00562336">
        <w:rPr>
          <w:color w:val="000000"/>
        </w:rPr>
        <w:t xml:space="preserve"> Е.В. Стимулирование творческой деятельности учащихся // РЯШ. –1995. – с.6</w:t>
      </w:r>
    </w:p>
    <w:p w:rsidR="00F5100E" w:rsidRPr="00562336" w:rsidRDefault="00F5100E" w:rsidP="00562336">
      <w:pPr>
        <w:pStyle w:val="a5"/>
        <w:numPr>
          <w:ilvl w:val="0"/>
          <w:numId w:val="24"/>
        </w:numPr>
        <w:rPr>
          <w:color w:val="000000"/>
        </w:rPr>
      </w:pPr>
      <w:proofErr w:type="spellStart"/>
      <w:r w:rsidRPr="00562336">
        <w:rPr>
          <w:color w:val="000000"/>
        </w:rPr>
        <w:t>Любичева</w:t>
      </w:r>
      <w:proofErr w:type="spellEnd"/>
      <w:r w:rsidRPr="00562336">
        <w:rPr>
          <w:color w:val="000000"/>
        </w:rPr>
        <w:t xml:space="preserve"> Е.В., Болдырева Л.И. Учиться языку и литературе как искусству. Уроки речевого развития. 5-7 классы. Пособие для учителей-словесников. – СПб</w:t>
      </w:r>
      <w:proofErr w:type="gramStart"/>
      <w:r w:rsidRPr="00562336">
        <w:rPr>
          <w:color w:val="000000"/>
        </w:rPr>
        <w:t>.: «</w:t>
      </w:r>
      <w:proofErr w:type="gramEnd"/>
      <w:r w:rsidRPr="00562336">
        <w:rPr>
          <w:color w:val="000000"/>
        </w:rPr>
        <w:t>Паритет», 2007.</w:t>
      </w:r>
    </w:p>
    <w:p w:rsidR="00F5100E" w:rsidRPr="00562336" w:rsidRDefault="00F5100E" w:rsidP="00562336">
      <w:pPr>
        <w:pStyle w:val="a5"/>
        <w:numPr>
          <w:ilvl w:val="0"/>
          <w:numId w:val="24"/>
        </w:numPr>
        <w:rPr>
          <w:color w:val="000000"/>
        </w:rPr>
      </w:pPr>
      <w:proofErr w:type="spellStart"/>
      <w:r w:rsidRPr="00562336">
        <w:rPr>
          <w:color w:val="000000"/>
        </w:rPr>
        <w:t>Маткин</w:t>
      </w:r>
      <w:proofErr w:type="spellEnd"/>
      <w:r w:rsidRPr="00562336">
        <w:rPr>
          <w:color w:val="000000"/>
        </w:rPr>
        <w:t xml:space="preserve"> В.В. Синергетический подход в педагогическом процессе // Начальная  школа. – 2001 – С. 84.</w:t>
      </w:r>
    </w:p>
    <w:p w:rsidR="00F5100E" w:rsidRPr="00562336" w:rsidRDefault="00F5100E" w:rsidP="00562336">
      <w:pPr>
        <w:pStyle w:val="a5"/>
        <w:numPr>
          <w:ilvl w:val="0"/>
          <w:numId w:val="25"/>
        </w:numPr>
        <w:rPr>
          <w:color w:val="000000"/>
        </w:rPr>
      </w:pPr>
      <w:r w:rsidRPr="00562336">
        <w:rPr>
          <w:color w:val="000000"/>
        </w:rPr>
        <w:t>Мурашов А.А. Педагогическая риторика. – М.: Педагогическое общество России, 2001.</w:t>
      </w:r>
    </w:p>
    <w:p w:rsidR="00F5100E" w:rsidRPr="00562336" w:rsidRDefault="00F5100E" w:rsidP="00562336">
      <w:pPr>
        <w:pStyle w:val="a5"/>
        <w:numPr>
          <w:ilvl w:val="0"/>
          <w:numId w:val="26"/>
        </w:numPr>
        <w:rPr>
          <w:color w:val="000000"/>
        </w:rPr>
      </w:pPr>
      <w:r w:rsidRPr="00562336">
        <w:rPr>
          <w:color w:val="000000"/>
        </w:rPr>
        <w:t>Неверов В.В. Беседы о художественной литературе: Пособие для учителей. – М: Просвещение, 1993.</w:t>
      </w:r>
    </w:p>
    <w:p w:rsidR="00F5100E" w:rsidRPr="00562336" w:rsidRDefault="00F5100E" w:rsidP="00562336">
      <w:pPr>
        <w:pStyle w:val="a5"/>
        <w:numPr>
          <w:ilvl w:val="0"/>
          <w:numId w:val="26"/>
        </w:numPr>
        <w:rPr>
          <w:color w:val="000000"/>
        </w:rPr>
      </w:pPr>
      <w:proofErr w:type="spellStart"/>
      <w:r w:rsidRPr="00562336">
        <w:rPr>
          <w:color w:val="000000"/>
        </w:rPr>
        <w:t>Ненарокомова</w:t>
      </w:r>
      <w:proofErr w:type="spellEnd"/>
      <w:r w:rsidRPr="00562336">
        <w:rPr>
          <w:color w:val="000000"/>
        </w:rPr>
        <w:t xml:space="preserve"> И. Поэзия природы. Русский пейзаж // Уроки литературы (приложение к ЛШ). – 2007. - №3. – С.1-6.</w:t>
      </w:r>
    </w:p>
    <w:p w:rsidR="00F5100E" w:rsidRPr="00562336" w:rsidRDefault="00F5100E" w:rsidP="00562336">
      <w:pPr>
        <w:pStyle w:val="a5"/>
        <w:numPr>
          <w:ilvl w:val="0"/>
          <w:numId w:val="26"/>
        </w:numPr>
        <w:rPr>
          <w:color w:val="000000"/>
        </w:rPr>
      </w:pPr>
      <w:r w:rsidRPr="00562336">
        <w:rPr>
          <w:color w:val="000000"/>
        </w:rPr>
        <w:t xml:space="preserve">Пономарева Л.Д. </w:t>
      </w:r>
      <w:proofErr w:type="spellStart"/>
      <w:r w:rsidRPr="00562336">
        <w:rPr>
          <w:color w:val="000000"/>
        </w:rPr>
        <w:t>Речетворчество</w:t>
      </w:r>
      <w:proofErr w:type="spellEnd"/>
      <w:r w:rsidRPr="00562336">
        <w:rPr>
          <w:color w:val="000000"/>
        </w:rPr>
        <w:t xml:space="preserve"> учащихся // РЯШ. – 2002. - №6. – с.3-7.</w:t>
      </w:r>
    </w:p>
    <w:p w:rsidR="00F5100E" w:rsidRPr="00562336" w:rsidRDefault="00F5100E" w:rsidP="00562336">
      <w:pPr>
        <w:pStyle w:val="a5"/>
        <w:numPr>
          <w:ilvl w:val="0"/>
          <w:numId w:val="26"/>
        </w:numPr>
        <w:rPr>
          <w:color w:val="000000"/>
        </w:rPr>
      </w:pPr>
      <w:r w:rsidRPr="00562336">
        <w:rPr>
          <w:color w:val="000000"/>
        </w:rPr>
        <w:t xml:space="preserve">Развивайте дар слова. Факультатив. Курс «Теория и практика сочинений разных жанров (8-9 </w:t>
      </w:r>
      <w:proofErr w:type="spellStart"/>
      <w:r w:rsidRPr="00562336">
        <w:rPr>
          <w:color w:val="000000"/>
        </w:rPr>
        <w:t>кл</w:t>
      </w:r>
      <w:proofErr w:type="spellEnd"/>
      <w:r w:rsidRPr="00562336">
        <w:rPr>
          <w:color w:val="000000"/>
        </w:rPr>
        <w:t xml:space="preserve">.)». Пособие для учащихся / Ю.И. </w:t>
      </w:r>
      <w:proofErr w:type="spellStart"/>
      <w:r w:rsidRPr="00562336">
        <w:rPr>
          <w:color w:val="000000"/>
        </w:rPr>
        <w:t>Равенский</w:t>
      </w:r>
      <w:proofErr w:type="spellEnd"/>
      <w:r w:rsidRPr="00562336">
        <w:rPr>
          <w:color w:val="000000"/>
        </w:rPr>
        <w:t>, П.Ф.</w:t>
      </w:r>
    </w:p>
    <w:p w:rsidR="00F5100E" w:rsidRPr="00562336" w:rsidRDefault="00F5100E" w:rsidP="00562336">
      <w:pPr>
        <w:pStyle w:val="a5"/>
        <w:rPr>
          <w:color w:val="000000"/>
        </w:rPr>
      </w:pPr>
      <w:proofErr w:type="spellStart"/>
      <w:r w:rsidRPr="00562336">
        <w:rPr>
          <w:color w:val="000000"/>
        </w:rPr>
        <w:t>Ивченков</w:t>
      </w:r>
      <w:proofErr w:type="spellEnd"/>
      <w:r w:rsidRPr="00562336">
        <w:rPr>
          <w:color w:val="000000"/>
        </w:rPr>
        <w:t xml:space="preserve">, Г.А. Богданова, С.А. Никольская; сост. Т.А. </w:t>
      </w:r>
      <w:proofErr w:type="spellStart"/>
      <w:r w:rsidRPr="00562336">
        <w:rPr>
          <w:color w:val="000000"/>
        </w:rPr>
        <w:t>Ладыженская</w:t>
      </w:r>
      <w:proofErr w:type="spellEnd"/>
      <w:r w:rsidRPr="00562336">
        <w:rPr>
          <w:color w:val="000000"/>
        </w:rPr>
        <w:t>, Т.С.</w:t>
      </w:r>
    </w:p>
    <w:p w:rsidR="00F5100E" w:rsidRPr="00562336" w:rsidRDefault="00F5100E" w:rsidP="00562336">
      <w:pPr>
        <w:pStyle w:val="a5"/>
        <w:rPr>
          <w:color w:val="000000"/>
        </w:rPr>
      </w:pPr>
      <w:proofErr w:type="spellStart"/>
      <w:r w:rsidRPr="00562336">
        <w:rPr>
          <w:color w:val="000000"/>
        </w:rPr>
        <w:t>Запалова</w:t>
      </w:r>
      <w:proofErr w:type="spellEnd"/>
      <w:r w:rsidRPr="00562336">
        <w:rPr>
          <w:color w:val="000000"/>
        </w:rPr>
        <w:t>. – М.: Просвещение, 1998.</w:t>
      </w:r>
    </w:p>
    <w:p w:rsidR="00F5100E" w:rsidRPr="00562336" w:rsidRDefault="00F5100E" w:rsidP="00562336">
      <w:pPr>
        <w:pStyle w:val="a5"/>
        <w:numPr>
          <w:ilvl w:val="0"/>
          <w:numId w:val="27"/>
        </w:numPr>
        <w:rPr>
          <w:color w:val="000000"/>
        </w:rPr>
      </w:pPr>
      <w:r w:rsidRPr="00562336">
        <w:rPr>
          <w:color w:val="000000"/>
        </w:rPr>
        <w:t xml:space="preserve">Синергетика – 30 лет: Интервью Е.Н. Князевой с профессором Г. </w:t>
      </w:r>
      <w:proofErr w:type="spellStart"/>
      <w:r w:rsidRPr="00562336">
        <w:rPr>
          <w:color w:val="000000"/>
        </w:rPr>
        <w:t>Хакеном</w:t>
      </w:r>
      <w:proofErr w:type="spellEnd"/>
      <w:r w:rsidRPr="00562336">
        <w:rPr>
          <w:color w:val="000000"/>
        </w:rPr>
        <w:t xml:space="preserve"> //</w:t>
      </w:r>
    </w:p>
    <w:p w:rsidR="00F5100E" w:rsidRPr="00562336" w:rsidRDefault="00F5100E" w:rsidP="00562336">
      <w:pPr>
        <w:pStyle w:val="a5"/>
        <w:rPr>
          <w:color w:val="000000"/>
        </w:rPr>
      </w:pPr>
      <w:r w:rsidRPr="00562336">
        <w:rPr>
          <w:color w:val="000000"/>
        </w:rPr>
        <w:t>Вопросы философии. –2000. -№3.-с. 53, 54..</w:t>
      </w:r>
    </w:p>
    <w:p w:rsidR="00F5100E" w:rsidRPr="00562336" w:rsidRDefault="00F5100E" w:rsidP="00562336">
      <w:pPr>
        <w:pStyle w:val="a5"/>
        <w:numPr>
          <w:ilvl w:val="0"/>
          <w:numId w:val="28"/>
        </w:numPr>
        <w:rPr>
          <w:color w:val="000000"/>
        </w:rPr>
      </w:pPr>
      <w:proofErr w:type="spellStart"/>
      <w:r w:rsidRPr="00562336">
        <w:rPr>
          <w:color w:val="000000"/>
        </w:rPr>
        <w:t>Тюрморезова</w:t>
      </w:r>
      <w:proofErr w:type="spellEnd"/>
      <w:r w:rsidRPr="00562336">
        <w:rPr>
          <w:color w:val="000000"/>
        </w:rPr>
        <w:t xml:space="preserve"> С.А. Возвращение к духовным истокам // ЛШ. – 2006. - №2. – С.36.</w:t>
      </w:r>
    </w:p>
    <w:p w:rsidR="00F5100E" w:rsidRPr="00562336" w:rsidRDefault="00F5100E" w:rsidP="00562336">
      <w:pPr>
        <w:pStyle w:val="a5"/>
        <w:numPr>
          <w:ilvl w:val="0"/>
          <w:numId w:val="28"/>
        </w:numPr>
        <w:rPr>
          <w:color w:val="000000"/>
        </w:rPr>
      </w:pPr>
      <w:proofErr w:type="gramStart"/>
      <w:r w:rsidRPr="00562336">
        <w:rPr>
          <w:color w:val="000000"/>
        </w:rPr>
        <w:t>Чертов</w:t>
      </w:r>
      <w:proofErr w:type="gramEnd"/>
      <w:r w:rsidRPr="00562336">
        <w:rPr>
          <w:color w:val="000000"/>
        </w:rPr>
        <w:t xml:space="preserve"> В.Ф. Литература как метафора мира // ЛШ. – 2007.- №4. – С. 21.</w:t>
      </w:r>
    </w:p>
    <w:p w:rsidR="00F5100E" w:rsidRPr="00562336" w:rsidRDefault="00F5100E" w:rsidP="00562336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B3C3E" w:rsidRPr="00562336" w:rsidRDefault="002B3C3E" w:rsidP="0056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000" w:rsidRPr="00562336" w:rsidRDefault="00216000" w:rsidP="005623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6000" w:rsidRPr="00562336" w:rsidSect="0035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1DC9"/>
    <w:multiLevelType w:val="multilevel"/>
    <w:tmpl w:val="DD3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323BC"/>
    <w:multiLevelType w:val="multilevel"/>
    <w:tmpl w:val="2194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B53A4"/>
    <w:multiLevelType w:val="multilevel"/>
    <w:tmpl w:val="DEB4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D25FE"/>
    <w:multiLevelType w:val="multilevel"/>
    <w:tmpl w:val="67BC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151E0"/>
    <w:multiLevelType w:val="multilevel"/>
    <w:tmpl w:val="868647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42959"/>
    <w:multiLevelType w:val="multilevel"/>
    <w:tmpl w:val="F58ED9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D3885"/>
    <w:multiLevelType w:val="multilevel"/>
    <w:tmpl w:val="2BA4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D466B"/>
    <w:multiLevelType w:val="multilevel"/>
    <w:tmpl w:val="693CA9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62306"/>
    <w:multiLevelType w:val="multilevel"/>
    <w:tmpl w:val="AEBE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34DCB"/>
    <w:multiLevelType w:val="multilevel"/>
    <w:tmpl w:val="32CC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873C4"/>
    <w:multiLevelType w:val="multilevel"/>
    <w:tmpl w:val="F8BA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66822"/>
    <w:multiLevelType w:val="multilevel"/>
    <w:tmpl w:val="4A0AD0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6579D"/>
    <w:multiLevelType w:val="multilevel"/>
    <w:tmpl w:val="F57A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270E1B"/>
    <w:multiLevelType w:val="multilevel"/>
    <w:tmpl w:val="A3B87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F24E3"/>
    <w:multiLevelType w:val="multilevel"/>
    <w:tmpl w:val="B1A8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455F8"/>
    <w:multiLevelType w:val="multilevel"/>
    <w:tmpl w:val="9E7C6D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B65FE"/>
    <w:multiLevelType w:val="hybridMultilevel"/>
    <w:tmpl w:val="423A0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982CFE"/>
    <w:multiLevelType w:val="multilevel"/>
    <w:tmpl w:val="93FE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40DD1"/>
    <w:multiLevelType w:val="multilevel"/>
    <w:tmpl w:val="9016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7C4AD8"/>
    <w:multiLevelType w:val="multilevel"/>
    <w:tmpl w:val="3058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E45D7"/>
    <w:multiLevelType w:val="multilevel"/>
    <w:tmpl w:val="2828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F20C6A"/>
    <w:multiLevelType w:val="multilevel"/>
    <w:tmpl w:val="F430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3300E9"/>
    <w:multiLevelType w:val="multilevel"/>
    <w:tmpl w:val="379A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E656DC"/>
    <w:multiLevelType w:val="multilevel"/>
    <w:tmpl w:val="F1F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DE6DF9"/>
    <w:multiLevelType w:val="multilevel"/>
    <w:tmpl w:val="65A4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2F027B"/>
    <w:multiLevelType w:val="multilevel"/>
    <w:tmpl w:val="9CF61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8E39B5"/>
    <w:multiLevelType w:val="multilevel"/>
    <w:tmpl w:val="3036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405DD2"/>
    <w:multiLevelType w:val="multilevel"/>
    <w:tmpl w:val="F972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19"/>
  </w:num>
  <w:num w:numId="5">
    <w:abstractNumId w:val="6"/>
  </w:num>
  <w:num w:numId="6">
    <w:abstractNumId w:val="17"/>
  </w:num>
  <w:num w:numId="7">
    <w:abstractNumId w:val="0"/>
  </w:num>
  <w:num w:numId="8">
    <w:abstractNumId w:val="12"/>
  </w:num>
  <w:num w:numId="9">
    <w:abstractNumId w:val="24"/>
  </w:num>
  <w:num w:numId="10">
    <w:abstractNumId w:val="14"/>
  </w:num>
  <w:num w:numId="11">
    <w:abstractNumId w:val="2"/>
  </w:num>
  <w:num w:numId="12">
    <w:abstractNumId w:val="20"/>
  </w:num>
  <w:num w:numId="13">
    <w:abstractNumId w:val="21"/>
  </w:num>
  <w:num w:numId="14">
    <w:abstractNumId w:val="22"/>
  </w:num>
  <w:num w:numId="15">
    <w:abstractNumId w:val="27"/>
  </w:num>
  <w:num w:numId="16">
    <w:abstractNumId w:val="9"/>
  </w:num>
  <w:num w:numId="17">
    <w:abstractNumId w:val="18"/>
  </w:num>
  <w:num w:numId="18">
    <w:abstractNumId w:val="3"/>
  </w:num>
  <w:num w:numId="19">
    <w:abstractNumId w:val="10"/>
  </w:num>
  <w:num w:numId="20">
    <w:abstractNumId w:val="23"/>
  </w:num>
  <w:num w:numId="21">
    <w:abstractNumId w:val="8"/>
  </w:num>
  <w:num w:numId="22">
    <w:abstractNumId w:val="13"/>
  </w:num>
  <w:num w:numId="23">
    <w:abstractNumId w:val="11"/>
  </w:num>
  <w:num w:numId="24">
    <w:abstractNumId w:val="5"/>
  </w:num>
  <w:num w:numId="25">
    <w:abstractNumId w:val="25"/>
  </w:num>
  <w:num w:numId="26">
    <w:abstractNumId w:val="7"/>
  </w:num>
  <w:num w:numId="27">
    <w:abstractNumId w:val="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E3236"/>
    <w:rsid w:val="000523BD"/>
    <w:rsid w:val="00054059"/>
    <w:rsid w:val="000D5441"/>
    <w:rsid w:val="000D5DD9"/>
    <w:rsid w:val="000F07ED"/>
    <w:rsid w:val="001033A3"/>
    <w:rsid w:val="00114CB0"/>
    <w:rsid w:val="00116F4B"/>
    <w:rsid w:val="00193EF3"/>
    <w:rsid w:val="001F65C6"/>
    <w:rsid w:val="00216000"/>
    <w:rsid w:val="00224476"/>
    <w:rsid w:val="00277300"/>
    <w:rsid w:val="00296F61"/>
    <w:rsid w:val="002B3C3E"/>
    <w:rsid w:val="002E0C15"/>
    <w:rsid w:val="00357EDB"/>
    <w:rsid w:val="00361BA8"/>
    <w:rsid w:val="003D7894"/>
    <w:rsid w:val="004170CA"/>
    <w:rsid w:val="0046153E"/>
    <w:rsid w:val="004A67F8"/>
    <w:rsid w:val="004E7917"/>
    <w:rsid w:val="004F3D48"/>
    <w:rsid w:val="005378CC"/>
    <w:rsid w:val="00562336"/>
    <w:rsid w:val="00580123"/>
    <w:rsid w:val="005A7EED"/>
    <w:rsid w:val="005C52D2"/>
    <w:rsid w:val="005F1E88"/>
    <w:rsid w:val="00623243"/>
    <w:rsid w:val="0067185F"/>
    <w:rsid w:val="006D0665"/>
    <w:rsid w:val="007514FA"/>
    <w:rsid w:val="0076227E"/>
    <w:rsid w:val="00786295"/>
    <w:rsid w:val="007D3920"/>
    <w:rsid w:val="00847DE8"/>
    <w:rsid w:val="008935DE"/>
    <w:rsid w:val="008E6EB4"/>
    <w:rsid w:val="009505CC"/>
    <w:rsid w:val="00960A35"/>
    <w:rsid w:val="00996B25"/>
    <w:rsid w:val="009D4BD2"/>
    <w:rsid w:val="009E3236"/>
    <w:rsid w:val="00A00ECF"/>
    <w:rsid w:val="00A267C3"/>
    <w:rsid w:val="00A41BA1"/>
    <w:rsid w:val="00A41F23"/>
    <w:rsid w:val="00B16A02"/>
    <w:rsid w:val="00B23345"/>
    <w:rsid w:val="00B90D93"/>
    <w:rsid w:val="00C04ABC"/>
    <w:rsid w:val="00C60067"/>
    <w:rsid w:val="00C61927"/>
    <w:rsid w:val="00CE2BC2"/>
    <w:rsid w:val="00D00A63"/>
    <w:rsid w:val="00D17A02"/>
    <w:rsid w:val="00D32908"/>
    <w:rsid w:val="00D45E1D"/>
    <w:rsid w:val="00D81DDD"/>
    <w:rsid w:val="00DD413E"/>
    <w:rsid w:val="00DF2457"/>
    <w:rsid w:val="00DF6E42"/>
    <w:rsid w:val="00E02E79"/>
    <w:rsid w:val="00E033CE"/>
    <w:rsid w:val="00E2411E"/>
    <w:rsid w:val="00E64B66"/>
    <w:rsid w:val="00E731AA"/>
    <w:rsid w:val="00EA24A6"/>
    <w:rsid w:val="00F5100E"/>
    <w:rsid w:val="00FD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236"/>
    <w:pPr>
      <w:spacing w:after="0" w:line="240" w:lineRule="auto"/>
    </w:pPr>
  </w:style>
  <w:style w:type="table" w:styleId="a4">
    <w:name w:val="Table Grid"/>
    <w:basedOn w:val="a1"/>
    <w:uiPriority w:val="59"/>
    <w:rsid w:val="009E3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DF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2457"/>
    <w:rPr>
      <w:b/>
      <w:bCs/>
    </w:rPr>
  </w:style>
  <w:style w:type="character" w:customStyle="1" w:styleId="apple-converted-space">
    <w:name w:val="apple-converted-space"/>
    <w:basedOn w:val="a0"/>
    <w:rsid w:val="00DF2457"/>
  </w:style>
  <w:style w:type="character" w:styleId="a7">
    <w:name w:val="Emphasis"/>
    <w:basedOn w:val="a0"/>
    <w:uiPriority w:val="20"/>
    <w:qFormat/>
    <w:rsid w:val="00DF2457"/>
    <w:rPr>
      <w:i/>
      <w:iCs/>
    </w:rPr>
  </w:style>
  <w:style w:type="paragraph" w:styleId="a8">
    <w:name w:val="List Paragraph"/>
    <w:basedOn w:val="a"/>
    <w:uiPriority w:val="34"/>
    <w:qFormat/>
    <w:rsid w:val="00996B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EC307-9EE9-48F6-B4CC-F8C50B20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Белла</cp:lastModifiedBy>
  <cp:revision>43</cp:revision>
  <cp:lastPrinted>2017-04-02T17:03:00Z</cp:lastPrinted>
  <dcterms:created xsi:type="dcterms:W3CDTF">2012-09-02T18:56:00Z</dcterms:created>
  <dcterms:modified xsi:type="dcterms:W3CDTF">2020-06-19T11:19:00Z</dcterms:modified>
</cp:coreProperties>
</file>