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9E13" w14:textId="77777777" w:rsidR="00B43701" w:rsidRPr="00B43701" w:rsidRDefault="00B43701" w:rsidP="00B43701"/>
    <w:p w14:paraId="4AD213A5" w14:textId="77777777" w:rsidR="00B43701" w:rsidRDefault="00D96D31" w:rsidP="00B43701">
      <w:pPr>
        <w:pStyle w:val="1"/>
        <w:spacing w:before="0" w:after="0"/>
        <w:ind w:firstLine="709"/>
        <w:jc w:val="center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>ПАМЯТКА ДЛЯ НАСЕЛЕНИЯ ВНИМАНИЕ, ТОНКИЙ ЛЕД</w:t>
      </w:r>
      <w:r w:rsidR="00B43701">
        <w:rPr>
          <w:rFonts w:ascii="Times New Roman" w:hAnsi="Times New Roman"/>
          <w:kern w:val="36"/>
          <w:sz w:val="26"/>
          <w:szCs w:val="26"/>
        </w:rPr>
        <w:t>!</w:t>
      </w:r>
    </w:p>
    <w:p w14:paraId="78488B7C" w14:textId="77777777" w:rsidR="00B43701" w:rsidRPr="00B43701" w:rsidRDefault="00B43701" w:rsidP="00B43701"/>
    <w:p w14:paraId="121C1F7E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Перед вскрытием рек, озер, прудов лед становится рыхлым, в нем образуются промоины. Переправляться по такому льду – </w:t>
      </w:r>
      <w:r>
        <w:rPr>
          <w:b/>
          <w:bCs/>
          <w:szCs w:val="26"/>
        </w:rPr>
        <w:t>Опасно для жизни!</w:t>
      </w:r>
    </w:p>
    <w:p w14:paraId="5BF0D999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Очень опасно выходить на лед водоема, если толщина его тоньше семи сантиметров. Надежный лед обычно имеет зеленоватый или синеватый оттенок.</w:t>
      </w:r>
    </w:p>
    <w:p w14:paraId="41D89E98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 xml:space="preserve">Особую осторожность следует проявлять в местах с быстрым течением </w:t>
      </w:r>
      <w:r>
        <w:rPr>
          <w:szCs w:val="26"/>
        </w:rPr>
        <w:br/>
        <w:t>и на родниках, куда вливаются теплые сточные воды промышленных предприятий.</w:t>
      </w:r>
    </w:p>
    <w:p w14:paraId="2E490928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Для любителей подледного лова - свои меры предосторожности:</w:t>
      </w:r>
    </w:p>
    <w:p w14:paraId="42F11880" w14:textId="77777777"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не следует пробивать несколько лунок рядом;</w:t>
      </w:r>
    </w:p>
    <w:p w14:paraId="3645BF97" w14:textId="77777777"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опасно собираться большими группами в одном месте;</w:t>
      </w:r>
    </w:p>
    <w:p w14:paraId="2CD3DC92" w14:textId="77777777"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не стоит рисковать ловить рыбу возле промоин;</w:t>
      </w:r>
    </w:p>
    <w:p w14:paraId="56C1A946" w14:textId="77777777"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обязательно нужно запастись веревкой длиной 12-15 метров.</w:t>
      </w:r>
    </w:p>
    <w:p w14:paraId="5E87D345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14:paraId="1BC0ED0A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14:paraId="53524C7B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И двигаться обязательно в ту сторону, откуда пришли. Наиболее правильно выбираться на лед путем перекатывания со спины на живот.</w:t>
      </w:r>
    </w:p>
    <w:p w14:paraId="174CFF33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Самое главное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10-15 минут пребывания в ледяной воде опасно для жизни.</w:t>
      </w:r>
    </w:p>
    <w:p w14:paraId="7FE70C4F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 xml:space="preserve">Если кто-то на ваших глазах провалился под лед, помощь должны оказывать </w:t>
      </w:r>
      <w:r>
        <w:rPr>
          <w:szCs w:val="26"/>
        </w:rPr>
        <w:br/>
        <w:t xml:space="preserve">не более двух человек. Нужно лечь на живот, подползти к пролому и подать пострадавшему длинную палку, веревку, ремень или шарф. Если под рукой ничего </w:t>
      </w:r>
      <w:r>
        <w:rPr>
          <w:szCs w:val="26"/>
        </w:rPr>
        <w:br/>
        <w:t>не оказалось, допустимо лечь на лед цепочкой, удерживая друг друга за ноги.</w:t>
      </w:r>
    </w:p>
    <w:p w14:paraId="5DD02929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Спасенного из воды нужно немедленно переодеть в сухую одежду, дать съесть что-нибудь сладкое и заставить активно двигаться до тех пор, пока он окончательно не согреется.</w:t>
      </w:r>
    </w:p>
    <w:p w14:paraId="15C7EA7B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 xml:space="preserve">Если Вы сами выбрались на лед, нужно откатиться от пролома и ползти </w:t>
      </w:r>
      <w:r>
        <w:rPr>
          <w:szCs w:val="26"/>
        </w:rPr>
        <w:br/>
        <w:t xml:space="preserve">в ту сторону, откуда шли. Несмотря на то, что холод и сырость толкают вас бежать </w:t>
      </w:r>
      <w:r>
        <w:rPr>
          <w:szCs w:val="26"/>
        </w:rPr>
        <w:br/>
        <w:t xml:space="preserve">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ни было. Если вы начали дрожать это очень хороший признак – организм </w:t>
      </w:r>
      <w:proofErr w:type="spellStart"/>
      <w:r>
        <w:rPr>
          <w:szCs w:val="26"/>
        </w:rPr>
        <w:t>самосогревается</w:t>
      </w:r>
      <w:proofErr w:type="spellEnd"/>
      <w:r>
        <w:rPr>
          <w:szCs w:val="26"/>
        </w:rPr>
        <w:t>.</w:t>
      </w:r>
    </w:p>
    <w:p w14:paraId="317B2955" w14:textId="77777777"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 </w:t>
      </w:r>
    </w:p>
    <w:p w14:paraId="5CED61A4" w14:textId="77777777" w:rsidR="00261D51" w:rsidRDefault="00B43701" w:rsidP="00B43701">
      <w:pPr>
        <w:ind w:firstLine="709"/>
        <w:jc w:val="both"/>
        <w:outlineLvl w:val="3"/>
        <w:rPr>
          <w:b/>
          <w:bCs/>
          <w:szCs w:val="26"/>
        </w:rPr>
      </w:pPr>
      <w:r>
        <w:rPr>
          <w:b/>
          <w:bCs/>
          <w:szCs w:val="26"/>
        </w:rPr>
        <w:t> Будьте осторожны!</w:t>
      </w:r>
    </w:p>
    <w:p w14:paraId="19C7C086" w14:textId="77777777" w:rsidR="00B43701" w:rsidRDefault="00B43701" w:rsidP="00B43701">
      <w:pPr>
        <w:ind w:firstLine="709"/>
        <w:jc w:val="both"/>
        <w:outlineLvl w:val="3"/>
        <w:rPr>
          <w:b/>
          <w:bCs/>
          <w:szCs w:val="26"/>
        </w:rPr>
      </w:pPr>
    </w:p>
    <w:p w14:paraId="1F319665" w14:textId="77777777" w:rsidR="00B43701" w:rsidRPr="00B43701" w:rsidRDefault="00B43701" w:rsidP="00B43701">
      <w:pPr>
        <w:ind w:firstLine="709"/>
        <w:jc w:val="both"/>
        <w:rPr>
          <w:b/>
          <w:bCs/>
          <w:szCs w:val="26"/>
        </w:rPr>
      </w:pPr>
      <w:r w:rsidRPr="00B43701">
        <w:rPr>
          <w:b/>
          <w:bCs/>
          <w:color w:val="444444"/>
          <w:szCs w:val="26"/>
        </w:rPr>
        <w:t>ЕДИНАЯ СЛУЖБА СПАСЕНИЯ– 112      </w:t>
      </w:r>
    </w:p>
    <w:sectPr w:rsidR="00B43701" w:rsidRPr="00B43701" w:rsidSect="00B437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B6C"/>
    <w:multiLevelType w:val="multilevel"/>
    <w:tmpl w:val="5E9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D"/>
    <w:rsid w:val="002316E5"/>
    <w:rsid w:val="006C7B54"/>
    <w:rsid w:val="00B43701"/>
    <w:rsid w:val="00BB4B8D"/>
    <w:rsid w:val="00D44C76"/>
    <w:rsid w:val="00D96D31"/>
    <w:rsid w:val="00DC5832"/>
    <w:rsid w:val="00D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9382"/>
  <w15:chartTrackingRefBased/>
  <w15:docId w15:val="{786E3043-BCBF-4D09-91D1-0A3D639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7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37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70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C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Колесинский Алексей Владимирович</dc:creator>
  <cp:keywords/>
  <dc:description/>
  <cp:lastModifiedBy>Пользователь</cp:lastModifiedBy>
  <cp:revision>2</cp:revision>
  <cp:lastPrinted>2022-04-14T09:13:00Z</cp:lastPrinted>
  <dcterms:created xsi:type="dcterms:W3CDTF">2024-02-14T12:19:00Z</dcterms:created>
  <dcterms:modified xsi:type="dcterms:W3CDTF">2024-02-14T12:19:00Z</dcterms:modified>
</cp:coreProperties>
</file>