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AECC" w14:textId="77777777" w:rsidR="00350EC1" w:rsidRPr="00F93B21" w:rsidRDefault="00350EC1" w:rsidP="0035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2) АЛКОГОЛЬ</w:t>
      </w:r>
    </w:p>
    <w:p w14:paraId="093EA71F" w14:textId="77777777" w:rsidR="00350EC1" w:rsidRPr="00F93B21" w:rsidRDefault="00350EC1" w:rsidP="0035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 xml:space="preserve">Алкоголь сегодня является неотъемлемой частью нашей жизни. Напитки, содержащие ЭТИЛОВЫЙ СПИРТ (ПИВО, ВИНО, ВОДКА, КОНЬЯК И ДР.), стоят на прилавках всех магазинов. Любой человек должен понимать, какое пагубное воздействие, оказывает алкоголь на организм. </w:t>
      </w:r>
      <w:r w:rsidRPr="00F93B21">
        <w:rPr>
          <w:rFonts w:ascii="Times New Roman" w:hAnsi="Times New Roman" w:cs="Times New Roman"/>
          <w:sz w:val="24"/>
          <w:szCs w:val="24"/>
        </w:rPr>
        <w:cr/>
      </w:r>
    </w:p>
    <w:p w14:paraId="439E1007" w14:textId="77777777" w:rsidR="00350EC1" w:rsidRPr="00F93B21" w:rsidRDefault="00350EC1" w:rsidP="0035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ЭТАНОЛ (ЭТИЛОВЫЙ СПИРТ) - сильнейший яд, разрушающий все органы и системы в организме человека, в большом количестве вызывающий смерть.</w:t>
      </w:r>
    </w:p>
    <w:p w14:paraId="21D9A620" w14:textId="77777777" w:rsidR="00350EC1" w:rsidRPr="00F93B21" w:rsidRDefault="00350EC1" w:rsidP="0035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Результаты многочисленных исследований подтверждают, что небольшое количество алкоголя, с которым в кровь попадает этанол, нарушает мыслительные процессы мозга, вызывает структурные и функциональные изменения клеток. Воздействие алкогольных напитков притупляет реакции, вызывает эмоциональный и интеллектуальный ступор в развитии. Наиболее уязвимы высшие отделы клеток головного мозга и нервной системы. Этанол разрушает часть клеток, в результате чего нарушается взаимодействие между участками мозга.</w:t>
      </w:r>
    </w:p>
    <w:p w14:paraId="35C6DB57" w14:textId="77777777" w:rsidR="00350EC1" w:rsidRPr="00F93B21" w:rsidRDefault="00350EC1" w:rsidP="0035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 xml:space="preserve">Алкоголь воздействует на человека сразу с двух сторон, как токсическое вещество и как наркотик. </w:t>
      </w:r>
      <w:proofErr w:type="gramStart"/>
      <w:r w:rsidRPr="00F93B21">
        <w:rPr>
          <w:rFonts w:ascii="Times New Roman" w:hAnsi="Times New Roman" w:cs="Times New Roman"/>
          <w:sz w:val="24"/>
          <w:szCs w:val="24"/>
        </w:rPr>
        <w:t>При  употреблении</w:t>
      </w:r>
      <w:proofErr w:type="gramEnd"/>
      <w:r w:rsidRPr="00F93B21">
        <w:rPr>
          <w:rFonts w:ascii="Times New Roman" w:hAnsi="Times New Roman" w:cs="Times New Roman"/>
          <w:sz w:val="24"/>
          <w:szCs w:val="24"/>
        </w:rPr>
        <w:t xml:space="preserve"> превращается в бомбу замедленного действия, который отравляет организм, провоцируя разлады и сбои в чётко отлаженной работе всех его систем и органов. Отравленные органы не прощают халатного отношения и реагируют на спиртные напитки болью.</w:t>
      </w:r>
    </w:p>
    <w:p w14:paraId="28D9578C" w14:textId="77777777" w:rsidR="00350EC1" w:rsidRPr="00F93B21" w:rsidRDefault="00350EC1" w:rsidP="0035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Последствия алкоголя:</w:t>
      </w:r>
    </w:p>
    <w:p w14:paraId="35005F84" w14:textId="77777777" w:rsidR="00350EC1" w:rsidRPr="00F93B21" w:rsidRDefault="00350EC1" w:rsidP="0035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"</w:t>
      </w:r>
      <w:r w:rsidRPr="00F93B21">
        <w:rPr>
          <w:rFonts w:ascii="Times New Roman" w:hAnsi="Times New Roman" w:cs="Times New Roman"/>
          <w:sz w:val="24"/>
          <w:szCs w:val="24"/>
        </w:rPr>
        <w:tab/>
        <w:t xml:space="preserve">Головная боль, возникает от обезвоживания организма. Этиловый спирт угнетает выработку гормона, ответственного за удержание жидкости в организме. Кроме того, алкоголь сильно снижает концентрацию глюкозы в крови, а мозг её дефицит очень сильно ощущает и реагирует на недостаток глюкозы болью. </w:t>
      </w:r>
    </w:p>
    <w:p w14:paraId="6A5D13A2" w14:textId="77777777" w:rsidR="00350EC1" w:rsidRPr="00F93B21" w:rsidRDefault="00350EC1" w:rsidP="0035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"</w:t>
      </w:r>
      <w:r w:rsidRPr="00F93B21">
        <w:rPr>
          <w:rFonts w:ascii="Times New Roman" w:hAnsi="Times New Roman" w:cs="Times New Roman"/>
          <w:sz w:val="24"/>
          <w:szCs w:val="24"/>
        </w:rPr>
        <w:tab/>
        <w:t xml:space="preserve">Желудок и поджелудочная железа. Алкоголь, раздражая </w:t>
      </w:r>
      <w:proofErr w:type="gramStart"/>
      <w:r w:rsidRPr="00F93B21">
        <w:rPr>
          <w:rFonts w:ascii="Times New Roman" w:hAnsi="Times New Roman" w:cs="Times New Roman"/>
          <w:sz w:val="24"/>
          <w:szCs w:val="24"/>
        </w:rPr>
        <w:t>слизистую  оболочку</w:t>
      </w:r>
      <w:proofErr w:type="gramEnd"/>
      <w:r w:rsidRPr="00F93B21">
        <w:rPr>
          <w:rFonts w:ascii="Times New Roman" w:hAnsi="Times New Roman" w:cs="Times New Roman"/>
          <w:sz w:val="24"/>
          <w:szCs w:val="24"/>
        </w:rPr>
        <w:t xml:space="preserve"> желудка, провоцирует возникновение сначала гастрита, а в последующем - язвы. Если не отказаться от алкоголя заболевание перерастает в рак, что может привести к летальному исходу - СМЕРТЬ!!! </w:t>
      </w:r>
    </w:p>
    <w:p w14:paraId="0FC70F09" w14:textId="77777777" w:rsidR="00350EC1" w:rsidRPr="00F93B21" w:rsidRDefault="00350EC1" w:rsidP="0035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"</w:t>
      </w:r>
      <w:r w:rsidRPr="00F93B21">
        <w:rPr>
          <w:rFonts w:ascii="Times New Roman" w:hAnsi="Times New Roman" w:cs="Times New Roman"/>
          <w:sz w:val="24"/>
          <w:szCs w:val="24"/>
        </w:rPr>
        <w:tab/>
        <w:t>Сердце. Происходит нарушение кровообращения, расположенных в капиллярах. В результате сердце плохо снабжается кровью. Что приводит к кислородному голоданию.  Нередко сердечно - сосудистая недостаточность становится причиной летального исхода.</w:t>
      </w:r>
    </w:p>
    <w:p w14:paraId="6298964C" w14:textId="77777777" w:rsidR="00350EC1" w:rsidRPr="00F93B21" w:rsidRDefault="00350EC1" w:rsidP="0035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"</w:t>
      </w:r>
      <w:r w:rsidRPr="00F93B21">
        <w:rPr>
          <w:rFonts w:ascii="Times New Roman" w:hAnsi="Times New Roman" w:cs="Times New Roman"/>
          <w:sz w:val="24"/>
          <w:szCs w:val="24"/>
        </w:rPr>
        <w:tab/>
        <w:t xml:space="preserve">Поражение костной и </w:t>
      </w:r>
      <w:proofErr w:type="gramStart"/>
      <w:r w:rsidRPr="00F93B21">
        <w:rPr>
          <w:rFonts w:ascii="Times New Roman" w:hAnsi="Times New Roman" w:cs="Times New Roman"/>
          <w:sz w:val="24"/>
          <w:szCs w:val="24"/>
        </w:rPr>
        <w:t>мышечной  тканей</w:t>
      </w:r>
      <w:proofErr w:type="gramEnd"/>
      <w:r w:rsidRPr="00F93B21">
        <w:rPr>
          <w:rFonts w:ascii="Times New Roman" w:hAnsi="Times New Roman" w:cs="Times New Roman"/>
          <w:sz w:val="24"/>
          <w:szCs w:val="24"/>
        </w:rPr>
        <w:t xml:space="preserve"> отражают системны нарушения белкового обмена. Постепенно развивается остеопороз. Который часто приводит к переломам костей. </w:t>
      </w:r>
    </w:p>
    <w:p w14:paraId="12CACD22" w14:textId="77777777" w:rsidR="002416E4" w:rsidRDefault="00350EC1" w:rsidP="00350EC1">
      <w:r w:rsidRPr="00F93B21">
        <w:rPr>
          <w:rFonts w:ascii="Times New Roman" w:hAnsi="Times New Roman" w:cs="Times New Roman"/>
          <w:sz w:val="24"/>
          <w:szCs w:val="24"/>
        </w:rPr>
        <w:t>"</w:t>
      </w:r>
      <w:r w:rsidRPr="00F93B21">
        <w:rPr>
          <w:rFonts w:ascii="Times New Roman" w:hAnsi="Times New Roman" w:cs="Times New Roman"/>
          <w:sz w:val="24"/>
          <w:szCs w:val="24"/>
        </w:rPr>
        <w:tab/>
        <w:t xml:space="preserve">Алкоголизм разрушает репродуктивную систему юношей и девушек. Высока вероятность импотенции и бесплодия, а </w:t>
      </w:r>
      <w:proofErr w:type="gramStart"/>
      <w:r w:rsidRPr="00F93B2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F93B21">
        <w:rPr>
          <w:rFonts w:ascii="Times New Roman" w:hAnsi="Times New Roman" w:cs="Times New Roman"/>
          <w:sz w:val="24"/>
          <w:szCs w:val="24"/>
        </w:rPr>
        <w:t xml:space="preserve"> рождение детей с врождёнными дефектами. Более 90% детей</w:t>
      </w:r>
      <w:proofErr w:type="gramStart"/>
      <w:r w:rsidRPr="00F93B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3B21">
        <w:rPr>
          <w:rFonts w:ascii="Times New Roman" w:hAnsi="Times New Roman" w:cs="Times New Roman"/>
          <w:sz w:val="24"/>
          <w:szCs w:val="24"/>
        </w:rPr>
        <w:t xml:space="preserve"> страдающих психическими и физическими расстройствами, - это дети пьющих родителей.</w:t>
      </w:r>
      <w:r w:rsidRPr="00F93B21">
        <w:rPr>
          <w:rFonts w:ascii="Times New Roman" w:hAnsi="Times New Roman" w:cs="Times New Roman"/>
          <w:sz w:val="24"/>
          <w:szCs w:val="24"/>
        </w:rPr>
        <w:cr/>
      </w:r>
    </w:p>
    <w:sectPr w:rsidR="002416E4" w:rsidSect="00FC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C1"/>
    <w:rsid w:val="00084DF9"/>
    <w:rsid w:val="002416E4"/>
    <w:rsid w:val="00350EC1"/>
    <w:rsid w:val="005C5B54"/>
    <w:rsid w:val="00D067A6"/>
    <w:rsid w:val="00F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3F5E"/>
  <w15:docId w15:val="{9D0399A9-5CD9-4D6B-A3F5-24A3C14E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2</cp:revision>
  <dcterms:created xsi:type="dcterms:W3CDTF">2024-02-14T12:24:00Z</dcterms:created>
  <dcterms:modified xsi:type="dcterms:W3CDTF">2024-02-14T12:24:00Z</dcterms:modified>
</cp:coreProperties>
</file>